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高考作文议论文怎么写</w:t>
      </w:r>
      <w:bookmarkEnd w:id="1"/>
    </w:p>
    <w:p>
      <w:pPr>
        <w:jc w:val="center"/>
        <w:spacing w:before="0" w:after="450"/>
      </w:pPr>
      <w:r>
        <w:rPr>
          <w:rFonts w:ascii="Arial" w:hAnsi="Arial" w:eastAsia="Arial" w:cs="Arial"/>
          <w:color w:val="999999"/>
          <w:sz w:val="20"/>
          <w:szCs w:val="20"/>
        </w:rPr>
        <w:t xml:space="preserve">来源：网络  作者：红尘浅笑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考作文议论文怎么写大全5篇在日常生活或是工作学习中，大家都不可避免地会接触到作文，好词好句的用法，好词好句用在文章中，能给你的文章增添色彩，并使文章得以升华。写起作文来就毫无头绪？下面是由编辑为大家整理的高考作文范文，仅供参考，欢迎大家阅...</w:t>
      </w:r>
    </w:p>
    <w:p>
      <w:pPr>
        <w:ind w:left="0" w:right="0" w:firstLine="560"/>
        <w:spacing w:before="450" w:after="450" w:line="312" w:lineRule="auto"/>
      </w:pPr>
      <w:r>
        <w:rPr>
          <w:rFonts w:ascii="宋体" w:hAnsi="宋体" w:eastAsia="宋体" w:cs="宋体"/>
          <w:color w:val="000"/>
          <w:sz w:val="28"/>
          <w:szCs w:val="28"/>
        </w:rPr>
        <w:t xml:space="preserve">高考作文议论文怎么写大全5篇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好词好句的用法，好词好句用在文章中，能给你的文章增添色彩，并使文章得以升华。写起作文来就毫无头绪？下面是由编辑为大家整理的高考作文范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1高考作文议论文怎么写精选</w:t>
      </w:r>
    </w:p>
    <w:p>
      <w:pPr>
        <w:ind w:left="0" w:right="0" w:firstLine="560"/>
        <w:spacing w:before="450" w:after="450" w:line="312" w:lineRule="auto"/>
      </w:pPr>
      <w:r>
        <w:rPr>
          <w:rFonts w:ascii="宋体" w:hAnsi="宋体" w:eastAsia="宋体" w:cs="宋体"/>
          <w:color w:val="000"/>
          <w:sz w:val="28"/>
          <w:szCs w:val="28"/>
        </w:rPr>
        <w:t xml:space="preserve">1、读别人，其实也在读自己，读真、读善、读美的同时，也读道貌岸然背后的伪善，也读美丽背后的丑恶，也读微笑背后的狡诈。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2、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3、信仰是人生杠杆的支撑点，具备这个支撑点，才可能成为一个强而有力的人;信仰是事业的大门，没有正确的信仰，注定做不出伟大的事业。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4、如果说人生是一首优美的乐曲，那么痛苦则是其中一个不可缺少的音符;如果说人生是一望无际的大海，那么挫折则是一个骤然翻起的浪花;如果说人生是湛蓝的天空，那么失意则是一朵漂浮的白云。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5、一个人要正视和克服自身的弱点，需要有十倍的勇气和百倍的坚强。有的人会因为自己聪明能干或“血统高贵”而骄傲自大，他要战胜这个弱点，不知要碰多少回壁，挨多少次批评，作多少番深深的反省，他们是人生征途上马拉松冠军。有的人为了战胜疾病和伤残，忍受着精神和肉体上的痛苦，无畏地向死神宣战，坚忍地同命运抗争，把厄运的千斤重压举起和推倒，令重量级的举重猛将也肃然起敬。还有那些为战胜私欲而处处克己的人，为战胜惰性而反复自策的人，为战胜暴躁而时时制怒的人，为战胜怯懦而不断自励的人。他们，都是生活的强者。</w:t>
      </w:r>
    </w:p>
    <w:p>
      <w:pPr>
        <w:ind w:left="0" w:right="0" w:firstLine="560"/>
        <w:spacing w:before="450" w:after="450" w:line="312" w:lineRule="auto"/>
      </w:pPr>
      <w:r>
        <w:rPr>
          <w:rFonts w:ascii="宋体" w:hAnsi="宋体" w:eastAsia="宋体" w:cs="宋体"/>
          <w:color w:val="000"/>
          <w:sz w:val="28"/>
          <w:szCs w:val="28"/>
        </w:rPr>
        <w:t xml:space="preserve">6、名人和凡人差别在什么地方呢?名人用过的东西就是文物了，凡人用过的东西就是废物;名人做一点错事，写起来叫名人逸事，凡人做了错事，谈起来就说他是犯傻;名人强词夺理，叫做雄辩，凡人强词夺理就是狡辩了;名人打扮得不修边幅，叫做艺术家的气质，凡人不修边幅，就是流里流气。</w:t>
      </w:r>
    </w:p>
    <w:p>
      <w:pPr>
        <w:ind w:left="0" w:right="0" w:firstLine="560"/>
        <w:spacing w:before="450" w:after="450" w:line="312" w:lineRule="auto"/>
      </w:pPr>
      <w:r>
        <w:rPr>
          <w:rFonts w:ascii="宋体" w:hAnsi="宋体" w:eastAsia="宋体" w:cs="宋体"/>
          <w:color w:val="000"/>
          <w:sz w:val="28"/>
          <w:szCs w:val="28"/>
        </w:rPr>
        <w:t xml:space="preserve">7、我不是傲霜斗雪的青松，也不是委身厅堂的盆景，而是广袤无垠的土地上的一株小草——点缀风景如画的大自然。我不是璀璨夺目的明珠，也不是一过即逝的星辰，而是茫茫大海中的一排浪花——装扮勇敢无畏的探索者。</w:t>
      </w:r>
    </w:p>
    <w:p>
      <w:pPr>
        <w:ind w:left="0" w:right="0" w:firstLine="560"/>
        <w:spacing w:before="450" w:after="450" w:line="312" w:lineRule="auto"/>
      </w:pPr>
      <w:r>
        <w:rPr>
          <w:rFonts w:ascii="宋体" w:hAnsi="宋体" w:eastAsia="宋体" w:cs="宋体"/>
          <w:color w:val="000"/>
          <w:sz w:val="28"/>
          <w:szCs w:val="28"/>
        </w:rPr>
        <w:t xml:space="preserve">8、春天像一个步履轻盈的小姑娘。她携着神奇的花篮，把五彩的鲜花撒向山坡，撒向原野。她伴着欢快的溪流，把婉转的歌儿唱给青山，唱给牧童。秋天像一位技艺高超的丹青手，她端起巨大的画板，把金黄的水粉洒向田野，洒向村庄。她举起神奇的画笔，用斑斓的色彩点染树梢，点染山峦。</w:t>
      </w:r>
    </w:p>
    <w:p>
      <w:pPr>
        <w:ind w:left="0" w:right="0" w:firstLine="560"/>
        <w:spacing w:before="450" w:after="450" w:line="312" w:lineRule="auto"/>
      </w:pPr>
      <w:r>
        <w:rPr>
          <w:rFonts w:ascii="宋体" w:hAnsi="宋体" w:eastAsia="宋体" w:cs="宋体"/>
          <w:color w:val="000"/>
          <w:sz w:val="28"/>
          <w:szCs w:val="28"/>
        </w:rPr>
        <w:t xml:space="preserve">9、一棵小草，也许永远不能成为参天大树，但它可能做最绿最坚强的小草;一滴水，也许永远不能像长江大河一样奔腾，但它可以成为所有水中的最纯的那一滴。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10、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黑体" w:hAnsi="黑体" w:eastAsia="黑体" w:cs="黑体"/>
          <w:color w:val="000000"/>
          <w:sz w:val="36"/>
          <w:szCs w:val="36"/>
          <w:b w:val="1"/>
          <w:bCs w:val="1"/>
        </w:rPr>
        <w:t xml:space="preserve">2高考作文议论文怎么写精选</w:t>
      </w:r>
    </w:p>
    <w:p>
      <w:pPr>
        <w:ind w:left="0" w:right="0" w:firstLine="560"/>
        <w:spacing w:before="450" w:after="450" w:line="312" w:lineRule="auto"/>
      </w:pPr>
      <w:r>
        <w:rPr>
          <w:rFonts w:ascii="宋体" w:hAnsi="宋体" w:eastAsia="宋体" w:cs="宋体"/>
          <w:color w:val="000"/>
          <w:sz w:val="28"/>
          <w:szCs w:val="28"/>
        </w:rPr>
        <w:t xml:space="preserve">1、养不教，父之过。这句话重点的字是“过”和“教”。“过”的意思不仅仅是过错，更多的情况是违反，改动的意思，违反改动的是什么呢，叫做\"正常的规律\"。“教”指的是一个过程，意思包含身体力行，以身作则，上行下效。到现在“教”的含义要加上文化教育的成分，但是主要还是指父亲对孩子的示范作用，示范的内容包含道德，礼仪，技能，励志等；所以“养不教父之过”这句话的意思应该是,在养育孩子的过程中，作为父亲应该以身作则的教孩子，如果作为孩子的父亲没有这样做的话，就违反了正常的规律。</w:t>
      </w:r>
    </w:p>
    <w:p>
      <w:pPr>
        <w:ind w:left="0" w:right="0" w:firstLine="560"/>
        <w:spacing w:before="450" w:after="450" w:line="312" w:lineRule="auto"/>
      </w:pPr>
      <w:r>
        <w:rPr>
          <w:rFonts w:ascii="宋体" w:hAnsi="宋体" w:eastAsia="宋体" w:cs="宋体"/>
          <w:color w:val="000"/>
          <w:sz w:val="28"/>
          <w:szCs w:val="28"/>
        </w:rPr>
        <w:t xml:space="preserve">2、新时代背景下，应该赋予“养不教，父之过”新的含义：“生养了孩子，如果只是给孩子提供吃穿等物质生活，却不好好的教育孩子，让孩子没有接受良好的学校教育和家庭教育，那就是父母的责任。”孩子如果出现的问题，那么父母都要承担责任，只要父母教育理念一致，齐心协力，共同给孩子指引人生的道路，才能让孩子受到更好的教育，未来发展的更好。</w:t>
      </w:r>
    </w:p>
    <w:p>
      <w:pPr>
        <w:ind w:left="0" w:right="0" w:firstLine="560"/>
        <w:spacing w:before="450" w:after="450" w:line="312" w:lineRule="auto"/>
      </w:pPr>
      <w:r>
        <w:rPr>
          <w:rFonts w:ascii="宋体" w:hAnsi="宋体" w:eastAsia="宋体" w:cs="宋体"/>
          <w:color w:val="000"/>
          <w:sz w:val="28"/>
          <w:szCs w:val="28"/>
        </w:rPr>
        <w:t xml:space="preserve">3、教不严，师之惰。惩戒归根结底对学生起到的只是一个震慑，警戒的作用，当教师连惩戒的权利都失去之后，剩下的只能是对学生一昧的迁就跟隐忍。在学生最应该明白规矩重要性的成长期，给他一个没有规矩的环境，是很难保证该学生以后成为一个对社会有用，孝敬父母，诚实处理，守规矩的人的。一位面对熊孩子唯唯诺诺的老师，绝不是一位称职的老师。</w:t>
      </w:r>
    </w:p>
    <w:p>
      <w:pPr>
        <w:ind w:left="0" w:right="0" w:firstLine="560"/>
        <w:spacing w:before="450" w:after="450" w:line="312" w:lineRule="auto"/>
      </w:pPr>
      <w:r>
        <w:rPr>
          <w:rFonts w:ascii="宋体" w:hAnsi="宋体" w:eastAsia="宋体" w:cs="宋体"/>
          <w:color w:val="000"/>
          <w:sz w:val="28"/>
          <w:szCs w:val="28"/>
        </w:rPr>
        <w:t xml:space="preserve">4、教育是个严肃的事业。孩子不听话，不完成作业，老师当然要教要管。屡教不改只能是进行惩诫……这种严肃背后是一种担当，是一种责任，我们应该支持。因为这种担当这种责任是塑造灵魂，传承文化……老师不管，孩子就学不好；老师太温柔，孩子就不学好。老师、家长和孩子的关系:家长是养分，培育根系的成长，根枝强壮，树叶繁茂。老师是园丁，不断地修理枝叶，成形成材……老师，家长和学生是一种塑选生命和灵魂的和谐的社会关系。</w:t>
      </w:r>
    </w:p>
    <w:p>
      <w:pPr>
        <w:ind w:left="0" w:right="0" w:firstLine="560"/>
        <w:spacing w:before="450" w:after="450" w:line="312" w:lineRule="auto"/>
      </w:pPr>
      <w:r>
        <w:rPr>
          <w:rFonts w:ascii="宋体" w:hAnsi="宋体" w:eastAsia="宋体" w:cs="宋体"/>
          <w:color w:val="000"/>
          <w:sz w:val="28"/>
          <w:szCs w:val="28"/>
        </w:rPr>
        <w:t xml:space="preserve">5、仅仅是供养儿女吃穿，而不好好教育，是父母的过错。只是教育，但不严格要求就是做老师的懒惰了。玉不打磨雕刻，不会成为精美的器物；而人要是不懂得学习，以自己的知识、技能来实现自己的价值，就不懂得礼仪，不能成才。</w:t>
      </w:r>
    </w:p>
    <w:p>
      <w:pPr>
        <w:ind w:left="0" w:right="0" w:firstLine="560"/>
        <w:spacing w:before="450" w:after="450" w:line="312" w:lineRule="auto"/>
      </w:pPr>
      <w:r>
        <w:rPr>
          <w:rFonts w:ascii="宋体" w:hAnsi="宋体" w:eastAsia="宋体" w:cs="宋体"/>
          <w:color w:val="000"/>
          <w:sz w:val="28"/>
          <w:szCs w:val="28"/>
        </w:rPr>
        <w:t xml:space="preserve">6、如果不对违反纪律、不爱学习的孩子进行惩戒，只是单纯地与孩子口头讲道理，久而久之，孩子或许会把教师、家长的话当作耳边风。让孩子遇到一个心中有爱、手中有尺、眼中有光、胸中有度的好老师，这是所有家长的期盼。作为家长，我们也必须要支持老师的工作，我们也需要不断学习和成长。教育惩戒是以教育学生为根本目的，怀着关爱学生的态度对犯错或违反规定和规则的学生实施否定性的批评、处罚等，以警示学生。</w:t>
      </w:r>
    </w:p>
    <w:p>
      <w:pPr>
        <w:ind w:left="0" w:right="0" w:firstLine="560"/>
        <w:spacing w:before="450" w:after="450" w:line="312" w:lineRule="auto"/>
      </w:pPr>
      <w:r>
        <w:rPr>
          <w:rFonts w:ascii="宋体" w:hAnsi="宋体" w:eastAsia="宋体" w:cs="宋体"/>
          <w:color w:val="000"/>
          <w:sz w:val="28"/>
          <w:szCs w:val="28"/>
        </w:rPr>
        <w:t xml:space="preserve">7、教育惩戒作为一种教育和管理学生的方式，在中国教育史上由来已久，诸如“养不教父之过，教不严师之惰”“棍棒底下出孝子”“不打不成才”等。目前，一方面，赏识教育和关爱教育在教育界颇为盛行，遏制体罚、禁止变相体罚学生在社会上的呼声一直很高；另一方面，教师想管而不敢管或不知如何管也日益成为困扰一线教师的难题。</w:t>
      </w:r>
    </w:p>
    <w:p>
      <w:pPr>
        <w:ind w:left="0" w:right="0" w:firstLine="560"/>
        <w:spacing w:before="450" w:after="450" w:line="312" w:lineRule="auto"/>
      </w:pPr>
      <w:r>
        <w:rPr>
          <w:rFonts w:ascii="黑体" w:hAnsi="黑体" w:eastAsia="黑体" w:cs="黑体"/>
          <w:color w:val="000000"/>
          <w:sz w:val="36"/>
          <w:szCs w:val="36"/>
          <w:b w:val="1"/>
          <w:bCs w:val="1"/>
        </w:rPr>
        <w:t xml:space="preserve">3高考作文议论文怎么写精选</w:t>
      </w:r>
    </w:p>
    <w:p>
      <w:pPr>
        <w:ind w:left="0" w:right="0" w:firstLine="560"/>
        <w:spacing w:before="450" w:after="450" w:line="312" w:lineRule="auto"/>
      </w:pPr>
      <w:r>
        <w:rPr>
          <w:rFonts w:ascii="宋体" w:hAnsi="宋体" w:eastAsia="宋体" w:cs="宋体"/>
          <w:color w:val="000"/>
          <w:sz w:val="28"/>
          <w:szCs w:val="28"/>
        </w:rPr>
        <w:t xml:space="preserve">魏晋时“竹林七贤”之一嵇康因不与权贵合作死于屠刀之下，耿直不屈的脖颈中喷涌的鲜血化作了一条华贵美丽的“豹尾”，鞭打在一个腐朽王朝的脊背上，在那黯淡的夜空中留下了震天动地的绝响。(江苏考生《暗夜的绝响》)</w:t>
      </w:r>
    </w:p>
    <w:p>
      <w:pPr>
        <w:ind w:left="0" w:right="0" w:firstLine="560"/>
        <w:spacing w:before="450" w:after="450" w:line="312" w:lineRule="auto"/>
      </w:pPr>
      <w:r>
        <w:rPr>
          <w:rFonts w:ascii="宋体" w:hAnsi="宋体" w:eastAsia="宋体" w:cs="宋体"/>
          <w:color w:val="000"/>
          <w:sz w:val="28"/>
          <w:szCs w:val="28"/>
        </w:rPr>
        <w:t xml:space="preserve">“初唐四杰”之首的王勃——近体诗的先驱者——以其杰出的贡献掀开了中国古代诗歌崭新的一页，引发了盛大辉煌的盛唐气象。(江苏考生《人生三部曲》)</w:t>
      </w:r>
    </w:p>
    <w:p>
      <w:pPr>
        <w:ind w:left="0" w:right="0" w:firstLine="560"/>
        <w:spacing w:before="450" w:after="450" w:line="312" w:lineRule="auto"/>
      </w:pPr>
      <w:r>
        <w:rPr>
          <w:rFonts w:ascii="宋体" w:hAnsi="宋体" w:eastAsia="宋体" w:cs="宋体"/>
          <w:color w:val="000"/>
          <w:sz w:val="28"/>
          <w:szCs w:val="28"/>
        </w:rPr>
        <w:t xml:space="preserve">斯宾诺莎在没有亲情、没有友情、没有爱情，被孤独、寂寞笼罩的情况下，潜心研究哲学，探索真理，创作了神学著作《宗教论》。他让后人感叹道：“最孤独最寂寞的是过程，最厚重最丰富的也是过程。”(江苏考生《人生三部曲》)</w:t>
      </w:r>
    </w:p>
    <w:p>
      <w:pPr>
        <w:ind w:left="0" w:right="0" w:firstLine="560"/>
        <w:spacing w:before="450" w:after="450" w:line="312" w:lineRule="auto"/>
      </w:pPr>
      <w:r>
        <w:rPr>
          <w:rFonts w:ascii="宋体" w:hAnsi="宋体" w:eastAsia="宋体" w:cs="宋体"/>
          <w:color w:val="000"/>
          <w:sz w:val="28"/>
          <w:szCs w:val="28"/>
        </w:rPr>
        <w:t xml:space="preserve">在长江的上游，有刘备白帝城托孤的眼泪，也有李白扬帆荡桨的身影。或许，刘备与李白完全是两类人，一位是争逐天下的君王，一位则是周游天下的诗人。帝王将相自成其盖世伟业，贤士诗人自成其千古文章，然而，长江以它的广博容纳了这一切。在清晨迎接李白嘹亮的吟唱，在傍晚又迎接刘备疲惫的马蹄。(浙江考生《山水文人看华夏》)</w:t>
      </w:r>
    </w:p>
    <w:p>
      <w:pPr>
        <w:ind w:left="0" w:right="0" w:firstLine="560"/>
        <w:spacing w:before="450" w:after="450" w:line="312" w:lineRule="auto"/>
      </w:pPr>
      <w:r>
        <w:rPr>
          <w:rFonts w:ascii="宋体" w:hAnsi="宋体" w:eastAsia="宋体" w:cs="宋体"/>
          <w:color w:val="000"/>
          <w:sz w:val="28"/>
          <w:szCs w:val="28"/>
        </w:rPr>
        <w:t xml:space="preserve">贝多芬甩开了尘世的喧嚣，在音乐的国度里尽情跳跃;居里夫妇抛开了名利的纷扰，在科学的世界中迈出了更深远的步伐;陶渊明忘却了世俗的黑暗，在自由的南山中悠然采菊……他们在人生路上轻松徜徉，嗅着人间的芬芳。(湖南考生《轻松起跑》)</w:t>
      </w:r>
    </w:p>
    <w:p>
      <w:pPr>
        <w:ind w:left="0" w:right="0" w:firstLine="560"/>
        <w:spacing w:before="450" w:after="450" w:line="312" w:lineRule="auto"/>
      </w:pPr>
      <w:r>
        <w:rPr>
          <w:rFonts w:ascii="宋体" w:hAnsi="宋体" w:eastAsia="宋体" w:cs="宋体"/>
          <w:color w:val="000"/>
          <w:sz w:val="28"/>
          <w:szCs w:val="28"/>
        </w:rPr>
        <w:t xml:space="preserve">“水击三千里，抟扶摇而上者九万里，去以六月息者也。”——持竿垂钓的庄子，有人劝他涉世为官，他漠然视之;他孤傲的心灵走不到浑浊的仕途。他出乎其外，超乎尘世，视楚国相位而不顾，不愿做供奉于高高庙堂之上的乌龟;他又入乎其内，独善其身，甘做一棵在清风中孤独地看守月亮的大树，把持着那洁白的美德，“享受”着逍遥的人生。(湖北考生《出乎其外，入乎其内》)</w:t>
      </w:r>
    </w:p>
    <w:p>
      <w:pPr>
        <w:ind w:left="0" w:right="0" w:firstLine="560"/>
        <w:spacing w:before="450" w:after="450" w:line="312" w:lineRule="auto"/>
      </w:pPr>
      <w:r>
        <w:rPr>
          <w:rFonts w:ascii="宋体" w:hAnsi="宋体" w:eastAsia="宋体" w:cs="宋体"/>
          <w:color w:val="000"/>
          <w:sz w:val="28"/>
          <w:szCs w:val="28"/>
        </w:rPr>
        <w:t xml:space="preserve">越王勾践承受了亡国之痛，扛住了数十载非人的屈辱。他坚守复国信念，是因为他在圈外遥望到了生命之光，他看到了胜利复仇的希望，最终他创造了不可思议的历史奇迹。(湖北考生《近观与遥望》)</w:t>
      </w:r>
    </w:p>
    <w:p>
      <w:pPr>
        <w:ind w:left="0" w:right="0" w:firstLine="560"/>
        <w:spacing w:before="450" w:after="450" w:line="312" w:lineRule="auto"/>
      </w:pPr>
      <w:r>
        <w:rPr>
          <w:rFonts w:ascii="宋体" w:hAnsi="宋体" w:eastAsia="宋体" w:cs="宋体"/>
          <w:color w:val="000"/>
          <w:sz w:val="28"/>
          <w:szCs w:val="28"/>
        </w:rPr>
        <w:t xml:space="preserve">大艺术家罗丹在工作时差点把他的客人茨威格锁在工作室里。正是这种“入”，才有了王羲之写完的18缸墨水;正是这种“入”，才有玄奘取经跋涉几万里的路程;正是这种“入”，才有陈景润演算的几十麻袋的稿纸。(湖北考生《人生的“出”与“入”》)</w:t>
      </w:r>
    </w:p>
    <w:p>
      <w:pPr>
        <w:ind w:left="0" w:right="0" w:firstLine="560"/>
        <w:spacing w:before="450" w:after="450" w:line="312" w:lineRule="auto"/>
      </w:pPr>
      <w:r>
        <w:rPr>
          <w:rFonts w:ascii="宋体" w:hAnsi="宋体" w:eastAsia="宋体" w:cs="宋体"/>
          <w:color w:val="000"/>
          <w:sz w:val="28"/>
          <w:szCs w:val="28"/>
        </w:rPr>
        <w:t xml:space="preserve">英国数学家多番维尔倾注了三十多年的精力，把圆周率推算到小数点后八百多位。可是后人发现，他在第三百多位时就出现了错误，也就是说，他后面二十多年的努力都是白费的。科学是容不得半点马虎的，多番维尔如果能在工作过程中经常客观地审查自己的步骤和数据，就可能不会留下这个遗憾了。(湖北考生《人生的“出”与“入”》)</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杜甫是太“入”了，忧国忧民、感时伤世，少陵的叹息绵长悠邈、一刻不散。“花近高楼”，他的心悲伤了;登高远望，他的忧思又在心头回旋。(湖北考生《钓罢归来不系船》)</w:t>
      </w:r>
    </w:p>
    <w:p>
      <w:pPr>
        <w:ind w:left="0" w:right="0" w:firstLine="560"/>
        <w:spacing w:before="450" w:after="450" w:line="312" w:lineRule="auto"/>
      </w:pPr>
      <w:r>
        <w:rPr>
          <w:rFonts w:ascii="宋体" w:hAnsi="宋体" w:eastAsia="宋体" w:cs="宋体"/>
          <w:color w:val="000"/>
          <w:sz w:val="28"/>
          <w:szCs w:val="28"/>
        </w:rPr>
        <w:t xml:space="preserve">霍金能够创造出令人炫目的成就，那是他夜以继日研究的结晶;牛顿能够发现震惊世界的万有引力定律，那是对他苦思冥想、呕心沥血的回报;马克思能够发现剩余价值规律，那是与他废寝忘食、勤勤恳恳的研究分不开的。(河南考生《小议“出人意料与情理之中”》)</w:t>
      </w:r>
    </w:p>
    <w:p>
      <w:pPr>
        <w:ind w:left="0" w:right="0" w:firstLine="560"/>
        <w:spacing w:before="450" w:after="450" w:line="312" w:lineRule="auto"/>
      </w:pPr>
      <w:r>
        <w:rPr>
          <w:rFonts w:ascii="黑体" w:hAnsi="黑体" w:eastAsia="黑体" w:cs="黑体"/>
          <w:color w:val="000000"/>
          <w:sz w:val="36"/>
          <w:szCs w:val="36"/>
          <w:b w:val="1"/>
          <w:bCs w:val="1"/>
        </w:rPr>
        <w:t xml:space="preserve">4高考作文议论文怎么写精选</w:t>
      </w:r>
    </w:p>
    <w:p>
      <w:pPr>
        <w:ind w:left="0" w:right="0" w:firstLine="560"/>
        <w:spacing w:before="450" w:after="450" w:line="312" w:lineRule="auto"/>
      </w:pPr>
      <w:r>
        <w:rPr>
          <w:rFonts w:ascii="宋体" w:hAnsi="宋体" w:eastAsia="宋体" w:cs="宋体"/>
          <w:color w:val="000"/>
          <w:sz w:val="28"/>
          <w:szCs w:val="28"/>
        </w:rPr>
        <w:t xml:space="preserve">1.“做好事真的会上瘾”</w:t>
      </w:r>
    </w:p>
    <w:p>
      <w:pPr>
        <w:ind w:left="0" w:right="0" w:firstLine="560"/>
        <w:spacing w:before="450" w:after="450" w:line="312" w:lineRule="auto"/>
      </w:pPr>
      <w:r>
        <w:rPr>
          <w:rFonts w:ascii="宋体" w:hAnsi="宋体" w:eastAsia="宋体" w:cs="宋体"/>
          <w:color w:val="000"/>
          <w:sz w:val="28"/>
          <w:szCs w:val="28"/>
        </w:rPr>
        <w:t xml:space="preserve">在河北石家庄，有一支近20__人的公路爱心救援队。平时，救援队的成员默默无闻、隐于街市；而一旦有车辆电瓶亏电、轮胎被扎、陷入坑内，只要拨打救援队的电话，十几分钟，他们就会赶到事发现场，为素昧平生的车主处理好一切。</w:t>
      </w:r>
    </w:p>
    <w:p>
      <w:pPr>
        <w:ind w:left="0" w:right="0" w:firstLine="560"/>
        <w:spacing w:before="450" w:after="450" w:line="312" w:lineRule="auto"/>
      </w:pPr>
      <w:r>
        <w:rPr>
          <w:rFonts w:ascii="宋体" w:hAnsi="宋体" w:eastAsia="宋体" w:cs="宋体"/>
          <w:color w:val="000"/>
          <w:sz w:val="28"/>
          <w:szCs w:val="28"/>
        </w:rPr>
        <w:t xml:space="preserve">互不相识却热心相助，河北爱心救援队被市民称作“城市游侠” 在河北爱心救援队，队员们从不对外透露自己的真实姓名，当市民问起时，常常以网名相告。队员们都有自己的职业，都是抽出业余时间进行救援。队员与队员之间，也不互问彼此的姓名和职业。大家谈论的只有一件事：救援。“有人说我们是打了鸡血的疯子，搭着汽油、耗着时间，着了魔似的在大街小巷里瞎蹿。但是，你帮助他人所获得的那份快乐，也是别人体会不到的。这种快乐能让人上瘾。”</w:t>
      </w:r>
    </w:p>
    <w:p>
      <w:pPr>
        <w:ind w:left="0" w:right="0" w:firstLine="560"/>
        <w:spacing w:before="450" w:after="450" w:line="312" w:lineRule="auto"/>
      </w:pPr>
      <w:r>
        <w:rPr>
          <w:rFonts w:ascii="宋体" w:hAnsi="宋体" w:eastAsia="宋体" w:cs="宋体"/>
          <w:color w:val="000"/>
          <w:sz w:val="28"/>
          <w:szCs w:val="28"/>
        </w:rPr>
        <w:t xml:space="preserve">——摘自《 人民日报 》（ 20__年04月25日 15 版）</w:t>
      </w:r>
    </w:p>
    <w:p>
      <w:pPr>
        <w:ind w:left="0" w:right="0" w:firstLine="560"/>
        <w:spacing w:before="450" w:after="450" w:line="312" w:lineRule="auto"/>
      </w:pPr>
      <w:r>
        <w:rPr>
          <w:rFonts w:ascii="宋体" w:hAnsi="宋体" w:eastAsia="宋体" w:cs="宋体"/>
          <w:color w:val="000"/>
          <w:sz w:val="28"/>
          <w:szCs w:val="28"/>
        </w:rPr>
        <w:t xml:space="preserve">2.“汉语热”在美国持续升温</w:t>
      </w:r>
    </w:p>
    <w:p>
      <w:pPr>
        <w:ind w:left="0" w:right="0" w:firstLine="560"/>
        <w:spacing w:before="450" w:after="450" w:line="312" w:lineRule="auto"/>
      </w:pPr>
      <w:r>
        <w:rPr>
          <w:rFonts w:ascii="宋体" w:hAnsi="宋体" w:eastAsia="宋体" w:cs="宋体"/>
          <w:color w:val="000"/>
          <w:sz w:val="28"/>
          <w:szCs w:val="28"/>
        </w:rPr>
        <w:t xml:space="preserve">4月的最后3天，由孔子学院总部／国家汉办与美国大学理事会、亚洲协会联合主办的第九届全美中文大会在芝加哥举行。孔子学院总部总干事、中国国家汉办主任许琳在本届全美中文大会开幕式上介绍说，全美国有108所孔子学院、495个孔子课堂，约40万学生在学汉语。10多年来，通过与美国大学理事会与亚洲协会合作，国家汉办向美国共派出3330名汉语教师志愿者，向美国学生颁发了1068份孔子学院奖学金，邀请了7500多名美国校长、教师访问中国，同时还资助了1.15万余名美国高中生去中国参加夏令营。</w:t>
      </w:r>
    </w:p>
    <w:p>
      <w:pPr>
        <w:ind w:left="0" w:right="0" w:firstLine="560"/>
        <w:spacing w:before="450" w:after="450" w:line="312" w:lineRule="auto"/>
      </w:pPr>
      <w:r>
        <w:rPr>
          <w:rFonts w:ascii="宋体" w:hAnsi="宋体" w:eastAsia="宋体" w:cs="宋体"/>
          <w:color w:val="000"/>
          <w:sz w:val="28"/>
          <w:szCs w:val="28"/>
        </w:rPr>
        <w:t xml:space="preserve">20__年9月，在中美两国元首共同出席的联合记者会上，美国总统宣布将启动“百万强”计划。到20__年，将实现100万名美国学生学习汉语。强调：“如果美中两国准备在全球各地采取更多行动，那么一个最好的开端就是学对方的语言、真正了解对方。”此次，美国联邦参议员柯克在给大会的贺信中说，美中关系是21世纪最重要的双边关系，而通过语言来加强年轻一代的联系将确保两国关系的发展和繁荣。</w:t>
      </w:r>
    </w:p>
    <w:p>
      <w:pPr>
        <w:ind w:left="0" w:right="0" w:firstLine="560"/>
        <w:spacing w:before="450" w:after="450" w:line="312" w:lineRule="auto"/>
      </w:pPr>
      <w:r>
        <w:rPr>
          <w:rFonts w:ascii="宋体" w:hAnsi="宋体" w:eastAsia="宋体" w:cs="宋体"/>
          <w:color w:val="000"/>
          <w:sz w:val="28"/>
          <w:szCs w:val="28"/>
        </w:rPr>
        <w:t xml:space="preserve">——摘自《 人民日报 》（ 20__年05月03日 03 版）</w:t>
      </w:r>
    </w:p>
    <w:p>
      <w:pPr>
        <w:ind w:left="0" w:right="0" w:firstLine="560"/>
        <w:spacing w:before="450" w:after="450" w:line="312" w:lineRule="auto"/>
      </w:pPr>
      <w:r>
        <w:rPr>
          <w:rFonts w:ascii="宋体" w:hAnsi="宋体" w:eastAsia="宋体" w:cs="宋体"/>
          <w:color w:val="000"/>
          <w:sz w:val="28"/>
          <w:szCs w:val="28"/>
        </w:rPr>
        <w:t xml:space="preserve">3.吃书的故事</w:t>
      </w:r>
    </w:p>
    <w:p>
      <w:pPr>
        <w:ind w:left="0" w:right="0" w:firstLine="560"/>
        <w:spacing w:before="450" w:after="450" w:line="312" w:lineRule="auto"/>
      </w:pPr>
      <w:r>
        <w:rPr>
          <w:rFonts w:ascii="宋体" w:hAnsi="宋体" w:eastAsia="宋体" w:cs="宋体"/>
          <w:color w:val="000"/>
          <w:sz w:val="28"/>
          <w:szCs w:val="28"/>
        </w:rPr>
        <w:t xml:space="preserve">晚唐诗人张籍曾因为迷恋杜甫诗歌，把杜甫的名诗一样一样地烧掉，烧完的纸灰拌上蜂蜜，一天早上吃三匙。朋友见了不解，他解释说，吃了杜诗才能写出同杜诗媲美的好诗。吃纸长智只是笑谈，但古往今来，确有很多人“吃书”。清代袁枚有言：读书如吃饭，善吃者长精神，不善吃者生痰瘤。莫言回忆童年时读书，“就像被磁铁吸引的铁屑一样”，“恨不得把书一口吞到肚子里去”。台湾籍作家林海音在《窃读记》中也描写道：“一页，两页，我如饥饿的瘦狼，贪婪地吞读下去。”读书人的如痴如醉，正是求知欲的典型写照。</w:t>
      </w:r>
    </w:p>
    <w:p>
      <w:pPr>
        <w:ind w:left="0" w:right="0" w:firstLine="560"/>
        <w:spacing w:before="450" w:after="450" w:line="312" w:lineRule="auto"/>
      </w:pPr>
      <w:r>
        <w:rPr>
          <w:rFonts w:ascii="宋体" w:hAnsi="宋体" w:eastAsia="宋体" w:cs="宋体"/>
          <w:color w:val="000"/>
          <w:sz w:val="28"/>
          <w:szCs w:val="28"/>
        </w:rPr>
        <w:t xml:space="preserve">——摘自李斌：《打开求知的味蕾（青年观）》《 人民日报 》（ 20__年04月26日19 版）</w:t>
      </w:r>
    </w:p>
    <w:p>
      <w:pPr>
        <w:ind w:left="0" w:right="0" w:firstLine="560"/>
        <w:spacing w:before="450" w:after="450" w:line="312" w:lineRule="auto"/>
      </w:pPr>
      <w:r>
        <w:rPr>
          <w:rFonts w:ascii="宋体" w:hAnsi="宋体" w:eastAsia="宋体" w:cs="宋体"/>
          <w:color w:val="000"/>
          <w:sz w:val="28"/>
          <w:szCs w:val="28"/>
        </w:rPr>
        <w:t xml:space="preserve">立诚君曰：书籍是人类进步的阶梯。爱书、痴书乃至“吃书”，是把读书作为生命的一部分。唯其如此，方能把前人积累的知识内化为自己的精神生命，才能站在巨人的肩膀上。在浅阅读、轻阅读、碎片化阅读成为时尚的今天，提倡“吃书”精神，不仅有利于扭转阅读上的轻浮之风，而且有利于回归传统严谨的学风、安顿浮躁的灵魂、构筑精神的家园，延续人类文明之火，开拓人类思想和认知的新境界。</w:t>
      </w:r>
    </w:p>
    <w:p>
      <w:pPr>
        <w:ind w:left="0" w:right="0" w:firstLine="560"/>
        <w:spacing w:before="450" w:after="450" w:line="312" w:lineRule="auto"/>
      </w:pPr>
      <w:r>
        <w:rPr>
          <w:rFonts w:ascii="宋体" w:hAnsi="宋体" w:eastAsia="宋体" w:cs="宋体"/>
          <w:color w:val="000"/>
          <w:sz w:val="28"/>
          <w:szCs w:val="28"/>
        </w:rPr>
        <w:t xml:space="preserve">素材应用主题：阅读、勤奋、学风、学与思、知识与成功、知识成就未来。</w:t>
      </w:r>
    </w:p>
    <w:p>
      <w:pPr>
        <w:ind w:left="0" w:right="0" w:firstLine="560"/>
        <w:spacing w:before="450" w:after="450" w:line="312" w:lineRule="auto"/>
      </w:pPr>
      <w:r>
        <w:rPr>
          <w:rFonts w:ascii="黑体" w:hAnsi="黑体" w:eastAsia="黑体" w:cs="黑体"/>
          <w:color w:val="000000"/>
          <w:sz w:val="36"/>
          <w:szCs w:val="36"/>
          <w:b w:val="1"/>
          <w:bCs w:val="1"/>
        </w:rPr>
        <w:t xml:space="preserve">5高考作文议论文怎么写精选</w:t>
      </w:r>
    </w:p>
    <w:p>
      <w:pPr>
        <w:ind w:left="0" w:right="0" w:firstLine="560"/>
        <w:spacing w:before="450" w:after="450" w:line="312" w:lineRule="auto"/>
      </w:pPr>
      <w:r>
        <w:rPr>
          <w:rFonts w:ascii="宋体" w:hAnsi="宋体" w:eastAsia="宋体" w:cs="宋体"/>
          <w:color w:val="000"/>
          <w:sz w:val="28"/>
          <w:szCs w:val="28"/>
        </w:rPr>
        <w:t xml:space="preserve">1、生命原来是梦想的一架梯子，可以延伸到梦想成真的那一刻，只要你永不放弃。挫折原来是成功的一块基石，可以垒出希望的丰碑，只要你决不退缩;真诚原来是沟通的一把钥匙，可以开启人们封闭的心扉，只要你坚持到底。</w:t>
      </w:r>
    </w:p>
    <w:p>
      <w:pPr>
        <w:ind w:left="0" w:right="0" w:firstLine="560"/>
        <w:spacing w:before="450" w:after="450" w:line="312" w:lineRule="auto"/>
      </w:pPr>
      <w:r>
        <w:rPr>
          <w:rFonts w:ascii="宋体" w:hAnsi="宋体" w:eastAsia="宋体" w:cs="宋体"/>
          <w:color w:val="000"/>
          <w:sz w:val="28"/>
          <w:szCs w:val="28"/>
        </w:rPr>
        <w:t xml:space="preserve">2、如果说，眼睛是心灵洞开的一对窗扇，是心灵涌出的两汪清泉;那么，秘密，就是心灵珍藏的一座宝矿，是心灵敛聚的一抹灵光。是不是，心灵中有了一个秘密，才称得上是一个真正的人?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3、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4、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6、翻开古代诗词，你可以一一品味诗人们深切的思想感情，继而有所思，有所悟。读王维、孟浩然，你懂得了什么是钟情山水;读杜甫、白居易，你懂得了什么是忧民情结;读辛弃疾、陆游，你懂得了什么是爱国情怀。读着、品着，你已经和诗人们融为一体了，潜移默化中提高自己的品德修养和审美情趣。</w:t>
      </w:r>
    </w:p>
    <w:p>
      <w:pPr>
        <w:ind w:left="0" w:right="0" w:firstLine="560"/>
        <w:spacing w:before="450" w:after="450" w:line="312" w:lineRule="auto"/>
      </w:pPr>
      <w:r>
        <w:rPr>
          <w:rFonts w:ascii="宋体" w:hAnsi="宋体" w:eastAsia="宋体" w:cs="宋体"/>
          <w:color w:val="000"/>
          <w:sz w:val="28"/>
          <w:szCs w:val="28"/>
        </w:rPr>
        <w:t xml:space="preserve">7、有人不择手段地沽名钓誉，结果名声扫地;雷锋做好事从不留名，却享誉神州;有人要写长留世上的文字，结果速被遗忘;鲁迅惟愿文章速朽，却光耀千古。问天下文章几篇能留住?繁星满天，只取一勾新月。有人千方百计地追求长命，结果一生平庸。王勃英年早逝，却留下千古绝唱。问世上几人声名传天下?恒河沙数，惟有钻石闪光。问古往今来几人垂青史?大浪淘沙，只剩些许真金。</w:t>
      </w:r>
    </w:p>
    <w:p>
      <w:pPr>
        <w:ind w:left="0" w:right="0" w:firstLine="560"/>
        <w:spacing w:before="450" w:after="450" w:line="312" w:lineRule="auto"/>
      </w:pPr>
      <w:r>
        <w:rPr>
          <w:rFonts w:ascii="宋体" w:hAnsi="宋体" w:eastAsia="宋体" w:cs="宋体"/>
          <w:color w:val="000"/>
          <w:sz w:val="28"/>
          <w:szCs w:val="28"/>
        </w:rPr>
        <w:t xml:space="preserve">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9、春之色为冷的绿，如碧波，如嫩竹，贮满了无限的希望。秋之色为热的赤，如夕阳，如红叶，标志着万物的终极。秋之色为暖的黄，如金穗，如高粱，荡漾着丰收的喜悦。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10、懒惰者凌乱不堪的足迹，徘徊倒退，是写在人生路上的忏悔书,狼狈不堪;勤奋者坚实有力的脚印，勇往直前，是刻在高峰险处的抒情诗，何等豪放。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2025-06-21T06:18:22+08:00</dcterms:created>
  <dcterms:modified xsi:type="dcterms:W3CDTF">2025-06-21T06:18:22+08:00</dcterms:modified>
</cp:coreProperties>
</file>

<file path=docProps/custom.xml><?xml version="1.0" encoding="utf-8"?>
<Properties xmlns="http://schemas.openxmlformats.org/officeDocument/2006/custom-properties" xmlns:vt="http://schemas.openxmlformats.org/officeDocument/2006/docPropsVTypes"/>
</file>