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高中有关新时代的作文</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&gt;【篇一】　　在这个科技飞速发展的时代，“共享”产品一推出，马上得到了热烈反响，“共享”成为新时代人们口中熟知的词汇。　　在上海这个国际大都市里，短短几个月的时间，“共享”产品已经引起了轰动，新时代的人们马上喜欢上了这种快捷又便利的产品...</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在这个科技飞速发展的时代，“共享”产品一推出，马上得到了热烈反响，“共享”成为新时代人们口中熟知的词汇。</w:t>
      </w:r>
    </w:p>
    <w:p>
      <w:pPr>
        <w:ind w:left="0" w:right="0" w:firstLine="560"/>
        <w:spacing w:before="450" w:after="450" w:line="312" w:lineRule="auto"/>
      </w:pPr>
      <w:r>
        <w:rPr>
          <w:rFonts w:ascii="宋体" w:hAnsi="宋体" w:eastAsia="宋体" w:cs="宋体"/>
          <w:color w:val="000"/>
          <w:sz w:val="28"/>
          <w:szCs w:val="28"/>
        </w:rPr>
        <w:t xml:space="preserve">　　在上海这个国际大都市里，短短几个月的时间，“共享”产品已经引起了轰动，新时代的人们马上喜欢上了这种快捷又便利的产品，把“共享时代”推上了*。</w:t>
      </w:r>
    </w:p>
    <w:p>
      <w:pPr>
        <w:ind w:left="0" w:right="0" w:firstLine="560"/>
        <w:spacing w:before="450" w:after="450" w:line="312" w:lineRule="auto"/>
      </w:pPr>
      <w:r>
        <w:rPr>
          <w:rFonts w:ascii="宋体" w:hAnsi="宋体" w:eastAsia="宋体" w:cs="宋体"/>
          <w:color w:val="000"/>
          <w:sz w:val="28"/>
          <w:szCs w:val="28"/>
        </w:rPr>
        <w:t xml:space="preserve">　　共享产品确实给人们带来了许多便利，而其中欢迎的就属“共享单车”了。</w:t>
      </w:r>
    </w:p>
    <w:p>
      <w:pPr>
        <w:ind w:left="0" w:right="0" w:firstLine="560"/>
        <w:spacing w:before="450" w:after="450" w:line="312" w:lineRule="auto"/>
      </w:pPr>
      <w:r>
        <w:rPr>
          <w:rFonts w:ascii="宋体" w:hAnsi="宋体" w:eastAsia="宋体" w:cs="宋体"/>
          <w:color w:val="000"/>
          <w:sz w:val="28"/>
          <w:szCs w:val="28"/>
        </w:rPr>
        <w:t xml:space="preserve">　　单车时代中，“摩拜单车”与“OFO小黄车”两大商家分庭抗礼，随即又出现了五颜六色，各式各样的共享单车系列。现在的人们，有短途行程时，都会选择共享单车，而用它作为长途的交通工具的人也不在少数。很多人会说：“共享单车现在到处都有，完全不必担心找不到，而且不论骑多远的路都很便宜，还经常搞活动，让我们免费骑行既实惠又方便。”这确实是对的，但问题也随之而来，共享单车是十全十美的吗？</w:t>
      </w:r>
    </w:p>
    <w:p>
      <w:pPr>
        <w:ind w:left="0" w:right="0" w:firstLine="560"/>
        <w:spacing w:before="450" w:after="450" w:line="312" w:lineRule="auto"/>
      </w:pPr>
      <w:r>
        <w:rPr>
          <w:rFonts w:ascii="宋体" w:hAnsi="宋体" w:eastAsia="宋体" w:cs="宋体"/>
          <w:color w:val="000"/>
          <w:sz w:val="28"/>
          <w:szCs w:val="28"/>
        </w:rPr>
        <w:t xml:space="preserve">　　对于上面的问题，答案是“不”。共享单车其实是有利有弊的。由于商家们竞争激烈，提高自己品牌产品使用量的方法之一就是增加商品数量。随即，城市道路的两旁都被共享单车占满了，已到了“见缝插针”的地步。这一来，交通堵塞是常有的事情。一旦有单车倾倒，或即使是数量太多，人们的行走就极为不便。在上海一些地铁站口，或者空地上，都有共享单车“包场”的想象。而许多地方，共享单车都大批的横七竖八地倒在地上，难以通行。虽然有些热心人会把歪倒的单车扶正，但毕竟“杯水车薪”，他们也是心有余而力不足啊。</w:t>
      </w:r>
    </w:p>
    <w:p>
      <w:pPr>
        <w:ind w:left="0" w:right="0" w:firstLine="560"/>
        <w:spacing w:before="450" w:after="450" w:line="312" w:lineRule="auto"/>
      </w:pPr>
      <w:r>
        <w:rPr>
          <w:rFonts w:ascii="宋体" w:hAnsi="宋体" w:eastAsia="宋体" w:cs="宋体"/>
          <w:color w:val="000"/>
          <w:sz w:val="28"/>
          <w:szCs w:val="28"/>
        </w:rPr>
        <w:t xml:space="preserve">　　有“共享单车”的带头，其他各种各样的“共享”产品纷纷涌入市场，比如说“共享书店”“共享篮球”，都各有千秋。但同共享单车一样，他们都是有利有弊的。“共享”产品的不足就是：有些不自觉的人会把使用过的共享产品随处乱放，导致地面肮脏，环境遭到破坏，交通不便等。但这些不足归根结底不是由产品本身带来的，而是人们自己造成的。所以，只要公民们自觉遵守规章制度，就能让“共享”这个新时代的产品为人类造福。</w:t>
      </w:r>
    </w:p>
    <w:p>
      <w:pPr>
        <w:ind w:left="0" w:right="0" w:firstLine="560"/>
        <w:spacing w:before="450" w:after="450" w:line="312" w:lineRule="auto"/>
      </w:pPr>
      <w:r>
        <w:rPr>
          <w:rFonts w:ascii="宋体" w:hAnsi="宋体" w:eastAsia="宋体" w:cs="宋体"/>
          <w:color w:val="000"/>
          <w:sz w:val="28"/>
          <w:szCs w:val="28"/>
        </w:rPr>
        <w:t xml:space="preserve">　　“共享”产品是新时代科学技术的结晶，只要人们能正确地使用它，就可以尽情享受“共享”带来的便利，共享新时代的绚丽。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飞跃的时代，适者生存。新时代的天赋要追寻时代的记忆，360行，行行出状元，若要想在现实社会中有头有脸，不单只靠力气吃饭，更重要的是好的选择，人生短暂，好的选择会受益终身。</w:t>
      </w:r>
    </w:p>
    <w:p>
      <w:pPr>
        <w:ind w:left="0" w:right="0" w:firstLine="560"/>
        <w:spacing w:before="450" w:after="450" w:line="312" w:lineRule="auto"/>
      </w:pPr>
      <w:r>
        <w:rPr>
          <w:rFonts w:ascii="宋体" w:hAnsi="宋体" w:eastAsia="宋体" w:cs="宋体"/>
          <w:color w:val="000"/>
          <w:sz w:val="28"/>
          <w:szCs w:val="28"/>
        </w:rPr>
        <w:t xml:space="preserve">　　如果你热爱唱歌，那么歌手是一个不错的选择，也可以是音乐老师或音乐家。如果你是个果断勇敢，一身正气的人，那么警察是个不错的选择。如果你很有领导能力，可以选择导演，或公司董事长，总经理。如果你很有构思能力，可以选择编剧或是写作。如果你很有想象力，则可以选择发明家，如果你很有数学天赋，则可以选择数学家，科学家等计算机科学，如果你从小就喜欢文艺，则可以选择拍戏，舞蹈，乐器，绘画，设计，修理。如果你字体优美，品行端正，则可以选择书法家，如果你口齿伶俐，吐字清晰，则可以选择电视台主持人，婚庆主持人，如果你肢体和谐，乐感很强，则可以选择舞蹈专业，或是舞台剧，如果你身强体壮，则可以选择体育老师或体育运动员。如果你很爱评论，则可以选择评论家或相声演员。如果你爱乐于助人，则可以选择做慈善家，或当志愿者帮助贫困孩子，孤寡老人，资助敬老院，孤儿院，贫困山区，或投资红十字会，所谓，一方有难，八方支援，同心协力，众志成城。如果你内心充满理想与哲理，可以选择演说家或心理学家，如果你喜欢教书育人，则可以选择当老师，如果你喜欢救死扶伤，则可以选择做医生，做护士。如果你喜欢舍己为人，舍生忘死，视死如归，则可以选择做一名消防员战士，如果你热爱祖国，可以抛头颅洒热血，那么你可以驻守边疆，无怨无悔。如果你喜欢读书，可以开个图书馆，如果你喜欢做生意，则可以做老板。如果你喜欢品尝美食，你可以做美食家。如果你喜欢探险，则可以做探险家。如果你爱烹饪，则可以做厨师，如果你是个农民则可以种放心粮，放心菜，保你年年五谷丰登，财源滚滚。如果你爱环游世界，则可以选择做旅游家。如果你喜欢美发，则可以选择开发廊。</w:t>
      </w:r>
    </w:p>
    <w:p>
      <w:pPr>
        <w:ind w:left="0" w:right="0" w:firstLine="560"/>
        <w:spacing w:before="450" w:after="450" w:line="312" w:lineRule="auto"/>
      </w:pPr>
      <w:r>
        <w:rPr>
          <w:rFonts w:ascii="宋体" w:hAnsi="宋体" w:eastAsia="宋体" w:cs="宋体"/>
          <w:color w:val="000"/>
          <w:sz w:val="28"/>
          <w:szCs w:val="28"/>
        </w:rPr>
        <w:t xml:space="preserve">　　还有许多的选择，只要你的目标坚定，能吃苦努力，就一定会实现。</w:t>
      </w:r>
    </w:p>
    <w:p>
      <w:pPr>
        <w:ind w:left="0" w:right="0" w:firstLine="560"/>
        <w:spacing w:before="450" w:after="450" w:line="312" w:lineRule="auto"/>
      </w:pPr>
      <w:r>
        <w:rPr>
          <w:rFonts w:ascii="宋体" w:hAnsi="宋体" w:eastAsia="宋体" w:cs="宋体"/>
          <w:color w:val="000"/>
          <w:sz w:val="28"/>
          <w:szCs w:val="28"/>
        </w:rPr>
        <w:t xml:space="preserve">　　不要被外界因素所阻挡，要勇往直前，才能笑到最后。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有媒体对领导人作十九大报告时现场响起的70多次掌声进行分析，发现在谈及维护国家主权和领土完整、反对“*”、号召全体中华儿女共担民族大义时，掌声最为密集。会内掌声阵阵，会外好评如潮，正在于同根同心的文化血脉，在于同声同气的民族情怀。</w:t>
      </w:r>
    </w:p>
    <w:p>
      <w:pPr>
        <w:ind w:left="0" w:right="0" w:firstLine="560"/>
        <w:spacing w:before="450" w:after="450" w:line="312" w:lineRule="auto"/>
      </w:pPr>
      <w:r>
        <w:rPr>
          <w:rFonts w:ascii="宋体" w:hAnsi="宋体" w:eastAsia="宋体" w:cs="宋体"/>
          <w:color w:val="000"/>
          <w:sz w:val="28"/>
          <w:szCs w:val="28"/>
        </w:rPr>
        <w:t xml:space="preserve">　　“巩固全国各族人民大团结，加强海内外中华儿女大团结，团结一切可以团结的力量，齐心协力走向中华民族伟大复兴的光明前景”，在十九大报告中，“团结”是一个高频词，更是把握新时代的一个关键词。“五个时代”所描绘的新时代美好图景，每一个“时代”的背后都蕴含着“画出同心圆”的要求，饱蘸了“团结奋斗、勠力同心”的期许。</w:t>
      </w:r>
    </w:p>
    <w:p>
      <w:pPr>
        <w:ind w:left="0" w:right="0" w:firstLine="560"/>
        <w:spacing w:before="450" w:after="450" w:line="312" w:lineRule="auto"/>
      </w:pPr>
      <w:r>
        <w:rPr>
          <w:rFonts w:ascii="宋体" w:hAnsi="宋体" w:eastAsia="宋体" w:cs="宋体"/>
          <w:color w:val="000"/>
          <w:sz w:val="28"/>
          <w:szCs w:val="28"/>
        </w:rPr>
        <w:t xml:space="preserve">　　新时代正是这样的“聚”时代。为着同一个梦想，无论党内党外，无论海内海外，都应聚到一起。这是信念的凝聚，全体中华儿女血浓于水，再也没有什么力量让我们“一盘散沙”。这是人心的凝聚，民族复兴的大义，涌动在我们的血脉中，是全体中国人的公约数。这是智慧和力量的凝聚，集众智可远虑深谋，聚众力能移山填海，汇聚起全体中华儿女的磅礴力量，我们就敢于战胜一切艰难险阻。</w:t>
      </w:r>
    </w:p>
    <w:p>
      <w:pPr>
        <w:ind w:left="0" w:right="0" w:firstLine="560"/>
        <w:spacing w:before="450" w:after="450" w:line="312" w:lineRule="auto"/>
      </w:pPr>
      <w:r>
        <w:rPr>
          <w:rFonts w:ascii="宋体" w:hAnsi="宋体" w:eastAsia="宋体" w:cs="宋体"/>
          <w:color w:val="000"/>
          <w:sz w:val="28"/>
          <w:szCs w:val="28"/>
        </w:rPr>
        <w:t xml:space="preserve">　　上下同欲者胜，风雨共舟者兴。20xx年春节前夕，在村民徐海成家里，领导人同村民们一起，一笔一笔地计算一年的收支账，合计来年的脱贫计划。这样的场景，一次次出现在领导人访贫问苦的道路上。“人民群众反对什么、痛恨什么，我们就要坚决防范和纠正什么”，从铁腕反腐到改革攻坚，从解决群众反映烈的突出问题到办成许多过去想办而没有办成的大事，这5年，以领导人为核心的党中央始终同人民想在一起、干在一起，绘出同心圆，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一箭易断，十箭难折”，团结一心早已凝铸成中国人的文化基因。在“将相和，平天下”的历史故事里，在“人多计谋广，柴多火焰高”的民间智慧里，在“民齐者强，民不齐者弱”的先哲教诲中，中华儿女懂得同心共济的珍贵。在长征的血战中，思想上政治上的大团结铸就了红军“新的生命”;在抗日的烽烟中，人民群众构筑起“真正的铜墙铁壁”。汶川大地震，见证“中华民族大团结的空前伟力”;也门大撤侨，彰显“祖国接你们回家”的深沉情怀。历史一再揭示，团结一心是我们夺取胜利、成就伟大的重要法宝。</w:t>
      </w:r>
    </w:p>
    <w:p>
      <w:pPr>
        <w:ind w:left="0" w:right="0" w:firstLine="560"/>
        <w:spacing w:before="450" w:after="450" w:line="312" w:lineRule="auto"/>
      </w:pPr>
      <w:r>
        <w:rPr>
          <w:rFonts w:ascii="宋体" w:hAnsi="宋体" w:eastAsia="宋体" w:cs="宋体"/>
          <w:color w:val="000"/>
          <w:sz w:val="28"/>
          <w:szCs w:val="28"/>
        </w:rPr>
        <w:t xml:space="preserve">　　新时代的长征开始了。“聚”在新时代，就要让“聚”成为新时代的精神气质，让“聚”成为走好新长征路的力量源泉。如何解决好发展不平衡不充分问题?怎样打好防范化解重大风险、精准脱贫、污染防治的攻坚战?新时代破解改革发展难题，需要我们心往一处想。如何让党的主张成为时代音?怎样弘扬主旋律、传播正能量?新时代谋大事成大事，需要我们话往一处说。如何征服新长征路上的“娄山关”“腊子口”?怎样拿出逢山开路、遇水架桥的闯劲?新时代克服千难万险，需要我们劲往一处使。</w:t>
      </w:r>
    </w:p>
    <w:p>
      <w:pPr>
        <w:ind w:left="0" w:right="0" w:firstLine="560"/>
        <w:spacing w:before="450" w:after="450" w:line="312" w:lineRule="auto"/>
      </w:pPr>
      <w:r>
        <w:rPr>
          <w:rFonts w:ascii="宋体" w:hAnsi="宋体" w:eastAsia="宋体" w:cs="宋体"/>
          <w:color w:val="000"/>
          <w:sz w:val="28"/>
          <w:szCs w:val="28"/>
        </w:rPr>
        <w:t xml:space="preserve">　　“团结一心，顾全大局”，中国*书写了长征的“伟*诗”。进入新时代，为着中华民族伟大复兴的中国梦，全体中华儿女画出同心圆，戮力同心干，我们就一定能走好新时代的长征路，写好新时代的伟*诗。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2025-06-21T09:41:42+08:00</dcterms:created>
  <dcterms:modified xsi:type="dcterms:W3CDTF">2025-06-21T09:41:42+08:00</dcterms:modified>
</cp:coreProperties>
</file>

<file path=docProps/custom.xml><?xml version="1.0" encoding="utf-8"?>
<Properties xmlns="http://schemas.openxmlformats.org/officeDocument/2006/custom-properties" xmlns:vt="http://schemas.openxmlformats.org/officeDocument/2006/docPropsVTypes"/>
</file>