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后悔的一件事学生作文300字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&gt;后悔的一件事作文300字　　我有一件后悔的事，那就是上一次睡午觉的时候和杜浩楠玩了。　　那天，我和杜浩楠都睡不着觉，于是我们玩起了碰手指的游戏。玩着玩着，杜浩楠产生了一个大疑问，于是他奇怪地问我：“你左手的九是怎么来的？”于是我不紧不...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&gt;后悔的一件事作文300字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我有一件后悔的事，那就是上一次睡午觉的时候和杜浩楠玩了。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杜浩楠都睡不着觉，于是我们玩起了碰手指的游戏。玩着玩着，杜浩楠产生了一个大疑问，于是他奇怪地问我：“你左手的九是怎么来的？”于是我不紧不慢地回答：“是我左手的四加你右手的五得来的。”就在这时，英语老师被我们吵醒了，她二话不说地把我们抓了起来。在中午课间的时候，我们被陈老师叫到了办公室。一去到办公室，陈老师就让我们写原因书和打电话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要是我不和杜浩楠玩，那多好啊！要是我当时不回答他的问题，那该多好啊！那样的话我和杜浩楠都不用被罚留堂和写原因书了。唉，我真后悔不应该做这件事，要是我用十秒钟想一想后果是这样的话，事情就可能不会发生在我们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经过这件事让我懂得了做什么事之前都要三思而后行。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