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七年级踏青春游的周记300字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这是一个阳光明媚、风和日丽的周末，我们全家一起去晋州周家庄踏青春游。　　到了那里以后，我们迫不及待地走进梨园。梨花千姿百态，一层层，一簇簇，好像挂满枝头的皑皑白雪。有的羞涩地打着朵，像一颗颗洁白无瑕的小珍珠，纯洁淡雅;有的已经张开了几片花瓣...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这是一个阳光明媚、风和日丽的周末，我们全家一起去晋州周家庄踏青春游。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以后，我们迫不及待地走进梨园。梨花千姿百态，一层层，一簇簇，好像挂满枝头的皑皑白雪。有的羞涩地打着朵，像一颗颗洁白无瑕的小珍珠，纯洁淡雅;有的已经张开了几片花瓣，像一个个白色的小喇叭，花瓣环抱着细绒花蕊，顶端戴着红色的小帽子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片梨花园，映入我们眼帘的是一大片金黄色的油菜花地。在湛蓝的天空下，油菜花手拉手，仰首对着天空摇晃着。翩翩的彩蝶与小蜜蜂飞舞于花间忙忙碌碌地采着蜜。我无法抗拒油菜花的盛情，于是，我走进油菜花地，在这金色的海洋里徜徉、旋转，满眼都是这明亮的黄，心都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时间过得可真快呀!转眼间，我们在梨园、油菜花园的参观就要结束了。临行前我又望了望这片美丽的田野，又望了望这金灿灿的油菜花，望了望这迷人的梨园，心里充满了不舍。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我爱这里的一切，爱如雪的梨花，爱热情的油菜花，明年我一定还来!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