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大学生对疫情的看法三篇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在疫情面前，众志成城，万众一心，一定会在不远的将来，取得胜利。大家创业网今天为大家精心准备了大学生对疫情的看法三篇，希望对大家有所帮助!　　大学生对疫情的看法1　　联防联控、群防群治是我们制度优势的具体体现，也是疫情防控的关键抓手。从社区干...</w:t>
      </w:r>
    </w:p>
    <w:p>
      <w:pPr>
        <w:ind w:left="0" w:right="0" w:firstLine="560"/>
        <w:spacing w:before="450" w:after="450" w:line="312" w:lineRule="auto"/>
      </w:pPr>
      <w:r>
        <w:rPr>
          <w:rFonts w:ascii="宋体" w:hAnsi="宋体" w:eastAsia="宋体" w:cs="宋体"/>
          <w:color w:val="000"/>
          <w:sz w:val="28"/>
          <w:szCs w:val="28"/>
        </w:rPr>
        <w:t xml:space="preserve">在疫情面前，众志成城，万众一心，一定会在不远的将来，取得胜利。大家创业网今天为大家精心准备了大学生对疫情的看法三篇，希望对大家有所帮助![_TAG_h2]　　大学生对疫情的看法1</w:t>
      </w:r>
    </w:p>
    <w:p>
      <w:pPr>
        <w:ind w:left="0" w:right="0" w:firstLine="560"/>
        <w:spacing w:before="450" w:after="450" w:line="312" w:lineRule="auto"/>
      </w:pPr>
      <w:r>
        <w:rPr>
          <w:rFonts w:ascii="宋体" w:hAnsi="宋体" w:eastAsia="宋体" w:cs="宋体"/>
          <w:color w:val="000"/>
          <w:sz w:val="28"/>
          <w:szCs w:val="28"/>
        </w:rPr>
        <w:t xml:space="preserve">　　联防联控、群防群治是我们制度优势的具体体现，也是疫情防控的关键抓手。从社区干部、居民代表到基层网格员、物业工作人员，以及大批来自各领域、各行业的志愿者，他们夜以继日任劳任怨辛勤工作，换来了基层群众、社区居民的暖心、安心，彰显了联系群众、服务群众的本色，凝聚起众志成城战胜疫情的强大力量。</w:t>
      </w:r>
    </w:p>
    <w:p>
      <w:pPr>
        <w:ind w:left="0" w:right="0" w:firstLine="560"/>
        <w:spacing w:before="450" w:after="450" w:line="312" w:lineRule="auto"/>
      </w:pPr>
      <w:r>
        <w:rPr>
          <w:rFonts w:ascii="宋体" w:hAnsi="宋体" w:eastAsia="宋体" w:cs="宋体"/>
          <w:color w:val="000"/>
          <w:sz w:val="28"/>
          <w:szCs w:val="28"/>
        </w:rPr>
        <w:t xml:space="preserve">　　2月23日，党中央召开统筹推进新冠肺炎疫情防控和经济社会发展工作部署会议，习近平总书记发表重要讲话，全面总结前一段疫情防控工作，提出了加强党的领导、统筹推进疫情防控和经济社会发展工作的重点任务和重大举措。习近平总书记指出，在这场严峻斗争中，广大人民群众众志成城、守望相助，广大疾控工作人员、社区工作人员等坚守岗位、日夜值守，广大志愿者等真诚奉献、不辞辛劳，为疫情防控作出了重大贡献。</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疫情面前，无人可以置身事外，抗击疫情人人有责。坚决遏制疫情扩散蔓延势头，离不开广泛动员群众、组织群众、凝聚群众，构筑起疫情防控的人民防线。</w:t>
      </w:r>
    </w:p>
    <w:p>
      <w:pPr>
        <w:ind w:left="0" w:right="0" w:firstLine="560"/>
        <w:spacing w:before="450" w:after="450" w:line="312" w:lineRule="auto"/>
      </w:pPr>
      <w:r>
        <w:rPr>
          <w:rFonts w:ascii="宋体" w:hAnsi="宋体" w:eastAsia="宋体" w:cs="宋体"/>
          <w:color w:val="000"/>
          <w:sz w:val="28"/>
          <w:szCs w:val="28"/>
        </w:rPr>
        <w:t xml:space="preserve">　　紧紧依靠人民群众，将防控措施落实到基层每个社区、每个家庭、每一个人，实行联防联控、群防群治，这既是我们制度优势的具体体现，也是疫情防控的关键抓手。当前，疫情防控形势积极向好的态势正在拓展，防控工作取得的积极成效，再次体现了中国特色社会主义制度的显著优势，显示了一条又一条人民防线的强大力量。</w:t>
      </w:r>
    </w:p>
    <w:p>
      <w:pPr>
        <w:ind w:left="0" w:right="0" w:firstLine="560"/>
        <w:spacing w:before="450" w:after="450" w:line="312" w:lineRule="auto"/>
      </w:pPr>
      <w:r>
        <w:rPr>
          <w:rFonts w:ascii="宋体" w:hAnsi="宋体" w:eastAsia="宋体" w:cs="宋体"/>
          <w:color w:val="000"/>
          <w:sz w:val="28"/>
          <w:szCs w:val="28"/>
        </w:rPr>
        <w:t xml:space="preserve">　　武汉是英雄的城市，湖北人民、武汉人民是英雄的人民。在武汉街头、小区，许多党员干部、社区工作人员多少天来没有睡过踏实觉，每天像陀螺般奔走，开展地毯式排查，同时给居民送药送菜。武汉市内公共交通停运后，很多武汉市民自发为一线医务人员提供出行保障。武汉众多企业紧急复工，工人们加班加点保障疫情防控物资供应。坚守在这座城市里的人们，拧成一股绳，他们是中国打赢疫情防控人民战争的第一道防线。</w:t>
      </w:r>
    </w:p>
    <w:p>
      <w:pPr>
        <w:ind w:left="0" w:right="0" w:firstLine="560"/>
        <w:spacing w:before="450" w:after="450" w:line="312" w:lineRule="auto"/>
      </w:pPr>
      <w:r>
        <w:rPr>
          <w:rFonts w:ascii="宋体" w:hAnsi="宋体" w:eastAsia="宋体" w:cs="宋体"/>
          <w:color w:val="000"/>
          <w:sz w:val="28"/>
          <w:szCs w:val="28"/>
        </w:rPr>
        <w:t xml:space="preserve">　　北京作为首都，疫情防控工作关系党和国家工作大局，关系全国疫情防控全局，责任十分重大。疫情防控阻击战打响以来，广大基层党员干部迅速投入战斗，与市民共同筑牢了首都抗击疫情的钢铁长城。从除夕开始，北京众多街道、社区干部走家串户，完成家庭排查全覆盖，他们基本上吃住都在单位。重心下移、力量下沉，区级部门及街乡干部下沉社区，广泛动员群众、组织群众，全面落实联防联控措施，构筑了联防联控、群防群治的严密防线。</w:t>
      </w:r>
    </w:p>
    <w:p>
      <w:pPr>
        <w:ind w:left="0" w:right="0" w:firstLine="560"/>
        <w:spacing w:before="450" w:after="450" w:line="312" w:lineRule="auto"/>
      </w:pPr>
      <w:r>
        <w:rPr>
          <w:rFonts w:ascii="宋体" w:hAnsi="宋体" w:eastAsia="宋体" w:cs="宋体"/>
          <w:color w:val="000"/>
          <w:sz w:val="28"/>
          <w:szCs w:val="28"/>
        </w:rPr>
        <w:t xml:space="preserve">　　疫情防控阻击战打响以来，全国基层干部在抗疫一线付出了艰辛劳动。社区是联防联控、群防群控的主战场，是阻断疫情扩散蔓延的最有效屏障。从建立健全区县、街镇、城乡社区等防护网络，到做好疫情监测、排查、预警、教育疏导、管理服务等工作，广大基层干部的无私奉献和付出，使大部分社区成为疫情防控的坚强堡垒。</w:t>
      </w:r>
    </w:p>
    <w:p>
      <w:pPr>
        <w:ind w:left="0" w:right="0" w:firstLine="560"/>
        <w:spacing w:before="450" w:after="450" w:line="312" w:lineRule="auto"/>
      </w:pPr>
      <w:r>
        <w:rPr>
          <w:rFonts w:ascii="宋体" w:hAnsi="宋体" w:eastAsia="宋体" w:cs="宋体"/>
          <w:color w:val="000"/>
          <w:sz w:val="28"/>
          <w:szCs w:val="28"/>
        </w:rPr>
        <w:t xml:space="preserve">　　“我们的工作很重要，必须严防死守。”“牺牲我的时间，换来千家万户平安，付出多少都是值得的。”“我们现在是社区守护人，要把门看紧!”基层党员群众、社区工作者朴实的话语，透出守土有责、守土担责、守土尽责的精神品质。从社区干部、居民代表到基层网格员、物业工作人员，以及大批来自各领域、各行业的志愿者，他们夜以继日任劳任怨辛勤工作，换来了基层群众、社区居民的暖心、安心，彰显了联系群众、服务群众的本色，凝聚起众志成城战胜疫情的强大力量。</w:t>
      </w:r>
    </w:p>
    <w:p>
      <w:pPr>
        <w:ind w:left="0" w:right="0" w:firstLine="560"/>
        <w:spacing w:before="450" w:after="450" w:line="312" w:lineRule="auto"/>
      </w:pPr>
      <w:r>
        <w:rPr>
          <w:rFonts w:ascii="宋体" w:hAnsi="宋体" w:eastAsia="宋体" w:cs="宋体"/>
          <w:color w:val="000"/>
          <w:sz w:val="28"/>
          <w:szCs w:val="28"/>
        </w:rPr>
        <w:t xml:space="preserve">　　经过艰苦努力，目前疫情形势出现了积极变化，积极成效来之不易。紧紧依靠人民群众，群策群力、再接再厉，筑牢基层防控更坚固的屏障，采取更加有力有效的防控措施，我们必将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大学生对疫情的看法2</w:t>
      </w:r>
    </w:p>
    <w:p>
      <w:pPr>
        <w:ind w:left="0" w:right="0" w:firstLine="560"/>
        <w:spacing w:before="450" w:after="450" w:line="312" w:lineRule="auto"/>
      </w:pPr>
      <w:r>
        <w:rPr>
          <w:rFonts w:ascii="宋体" w:hAnsi="宋体" w:eastAsia="宋体" w:cs="宋体"/>
          <w:color w:val="000"/>
          <w:sz w:val="28"/>
          <w:szCs w:val="28"/>
        </w:rPr>
        <w:t xml:space="preserve">　　疫情发生后，如何在短时间内整合资源、凝聚力量，挑战巨大;在疫情缓和后，如何有效统筹疫情防控与复工复产，挑战巨大。正如习近平总书记指出，疾风知劲草，板荡识诚臣，能不能打好、打赢这场疫情防控的人民战争，是对各级党组织和党员、干部的重大考验。首善之区，有首善之方法。面对疫情，多种形式的防控政策创新，成为提升防控水平的坚强后盾。</w:t>
      </w:r>
    </w:p>
    <w:p>
      <w:pPr>
        <w:ind w:left="0" w:right="0" w:firstLine="560"/>
        <w:spacing w:before="450" w:after="450" w:line="312" w:lineRule="auto"/>
      </w:pPr>
      <w:r>
        <w:rPr>
          <w:rFonts w:ascii="宋体" w:hAnsi="宋体" w:eastAsia="宋体" w:cs="宋体"/>
          <w:color w:val="000"/>
          <w:sz w:val="28"/>
          <w:szCs w:val="28"/>
        </w:rPr>
        <w:t xml:space="preserve">　　海淀区推出300余项全程网办;朝阳区迅速建成数字战“疫”系统平台，构建全区疫情数据“一张图”;亦庄依托“互联网+大数据”推出疫情防控“战疫金盾”系统;国家文创实验区管委会出台政策奖励在疫情期间为中小微文化企业减免租金的文创园区，诸如此类的灵活举措，彰显了首都风范。</w:t>
      </w:r>
    </w:p>
    <w:p>
      <w:pPr>
        <w:ind w:left="0" w:right="0" w:firstLine="560"/>
        <w:spacing w:before="450" w:after="450" w:line="312" w:lineRule="auto"/>
      </w:pPr>
      <w:r>
        <w:rPr>
          <w:rFonts w:ascii="宋体" w:hAnsi="宋体" w:eastAsia="宋体" w:cs="宋体"/>
          <w:color w:val="000"/>
          <w:sz w:val="28"/>
          <w:szCs w:val="28"/>
        </w:rPr>
        <w:t xml:space="preserve">　　管控措施如何随着疫情形势变化在第一时间内科学调整，如何更好解决因物价上涨等因素导致的部分群众基本生活面临的问题，如何提升政策与治理方式的有效性、个性化而非“一刀切”，如何全面激发社区力量，把社区这道防线守得再严一点、牢一些，这些问题的解决，仍有赖于更冷静的分析与大胆的创新。国家治理体系和治理能力现代化的实现，要在这次疫情所带来的危机中不断检验、不断提升，这才是决胜战“疫”的制胜法宝。</w:t>
      </w:r>
    </w:p>
    <w:p>
      <w:pPr>
        <w:ind w:left="0" w:right="0" w:firstLine="560"/>
        <w:spacing w:before="450" w:after="450" w:line="312" w:lineRule="auto"/>
      </w:pPr>
      <w:r>
        <w:rPr>
          <w:rFonts w:ascii="宋体" w:hAnsi="宋体" w:eastAsia="宋体" w:cs="宋体"/>
          <w:color w:val="000"/>
          <w:sz w:val="28"/>
          <w:szCs w:val="28"/>
        </w:rPr>
        <w:t xml:space="preserve">　　防控疫情，最简单的是坚持，最难的事还是坚持。答好战“疫”考卷，每一个首都人责无旁贷。疫情发生以来，北京这座历史悠久、积淀厚重的城市，正在用不懈的坚持与努力全力反击，喷涌出赢得抗击疫情全面胜利的强大力量!</w:t>
      </w:r>
    </w:p>
    <w:p>
      <w:pPr>
        <w:ind w:left="0" w:right="0" w:firstLine="560"/>
        <w:spacing w:before="450" w:after="450" w:line="312" w:lineRule="auto"/>
      </w:pPr>
      <w:r>
        <w:rPr>
          <w:rFonts w:ascii="黑体" w:hAnsi="黑体" w:eastAsia="黑体" w:cs="黑体"/>
          <w:color w:val="000000"/>
          <w:sz w:val="36"/>
          <w:szCs w:val="36"/>
          <w:b w:val="1"/>
          <w:bCs w:val="1"/>
        </w:rPr>
        <w:t xml:space="preserve">　　大学生对疫情的看法3</w:t>
      </w:r>
    </w:p>
    <w:p>
      <w:pPr>
        <w:ind w:left="0" w:right="0" w:firstLine="560"/>
        <w:spacing w:before="450" w:after="450" w:line="312" w:lineRule="auto"/>
      </w:pPr>
      <w:r>
        <w:rPr>
          <w:rFonts w:ascii="宋体" w:hAnsi="宋体" w:eastAsia="宋体" w:cs="宋体"/>
          <w:color w:val="000"/>
          <w:sz w:val="28"/>
          <w:szCs w:val="28"/>
        </w:rPr>
        <w:t xml:space="preserve">　　运用人民战争、总体战、阻击战战胜疫情，是对我们党带领人民战胜重大风险挑战成功经验的深刻总结，是这次疫情防控的制胜法宝。依靠人民群众、整合各种力量、坚决遏制蔓延、全面动员部署，将人民战争、总体战、阻击战融为一体，我们就一定能够成功抗击疫情，夺取疫情防控斗争的最后胜利。</w:t>
      </w:r>
    </w:p>
    <w:p>
      <w:pPr>
        <w:ind w:left="0" w:right="0" w:firstLine="560"/>
        <w:spacing w:before="450" w:after="450" w:line="312" w:lineRule="auto"/>
      </w:pPr>
      <w:r>
        <w:rPr>
          <w:rFonts w:ascii="宋体" w:hAnsi="宋体" w:eastAsia="宋体" w:cs="宋体"/>
          <w:color w:val="000"/>
          <w:sz w:val="28"/>
          <w:szCs w:val="28"/>
        </w:rPr>
        <w:t xml:space="preserve">　　优势制胜。我国国家制度和国家治理体系具有多方面显著优势，这是疫情防控取得胜利的根本保证。人民战争、总体战、阻击战，是中国特色社会主义制度和国家治理体系的强大生命力和巨大优越性在疫情防控中的战略凝练和战略实施。具体来讲，是紧紧依靠人民推动国家发展显著优势的战略运用，表现为紧紧依靠人民战胜重大疫情;是坚持全国一盘棋，调动各方面积极性，集中力量办大事显著优势的战略运用，表现为调动各地和军队大量医务人员源源不断奔赴一线救治，持续调配全国医疗物资和生活用品支援疫情严重地区;是促进全体人民在思想上精神上紧紧团结在一起显著优势的战略运用，不仅依靠先进医疗技术，而且依靠全体人民团结奋斗，构筑起抗击疫情的铜墙铁壁;等等。</w:t>
      </w:r>
    </w:p>
    <w:p>
      <w:pPr>
        <w:ind w:left="0" w:right="0" w:firstLine="560"/>
        <w:spacing w:before="450" w:after="450" w:line="312" w:lineRule="auto"/>
      </w:pPr>
      <w:r>
        <w:rPr>
          <w:rFonts w:ascii="宋体" w:hAnsi="宋体" w:eastAsia="宋体" w:cs="宋体"/>
          <w:color w:val="000"/>
          <w:sz w:val="28"/>
          <w:szCs w:val="28"/>
        </w:rPr>
        <w:t xml:space="preserve">　　合力制胜。疫情防控是一项系统工程，必须统筹各种制胜要素，依靠合力制胜。人民战争、总体战、阻击战，彰显强大合力。一是中央和地方的合力。以习近平同志为核心的党中央把握大势、运筹大局、谋划大事，保证疫情防控指挥有方、部署得当、进展顺利，是打赢取胜的指挥部。各级党委和政府按照党中央决策部署，全面动员，全面部署，全面加强疫情防控。在这次疫情防控中，采用对口支援机制，正是在党中央统一指挥、统一协调、统一调度下，坚持全国一盘棋的具体措施。二是干部和群众的合力。各级党政领导干部特别是主要领导干部坚守岗位、靠前指挥，深入疫情防控第一线，及时发声指导，及时掌握疫情，及时采取行动。广大人民群众积极参与、大力支持、主动配合疫情防控措施，执行规定、遵守秩序。三是东西南北中的合力。很多省份尽管本地疫情防控形势严峻，还是努力派出医疗队、捐赠物资，体现了“一方有难、八方支援”的大爱精神。人民战争、总体战、阻击战，凝聚起中华民族战胜疫情的强大合力。</w:t>
      </w:r>
    </w:p>
    <w:p>
      <w:pPr>
        <w:ind w:left="0" w:right="0" w:firstLine="560"/>
        <w:spacing w:before="450" w:after="450" w:line="312" w:lineRule="auto"/>
      </w:pPr>
      <w:r>
        <w:rPr>
          <w:rFonts w:ascii="宋体" w:hAnsi="宋体" w:eastAsia="宋体" w:cs="宋体"/>
          <w:color w:val="000"/>
          <w:sz w:val="28"/>
          <w:szCs w:val="28"/>
        </w:rPr>
        <w:t xml:space="preserve">　　科学制胜。战胜疫情既要依靠顽强意志，又要遵循科学规律。习近平总书记强调，当前，疫情防控正处于关键时期，依法科学有序防控至关重要。打赢人民战争、总体战、阻击战，需要科技的支持，借助科学的力量。调动高校、科研院所、企业等各方面积极性，组织动员全国科研工作者参与疫情防控方面的科研攻关，推动相关数据和病例资料的开放共享，加快病毒溯源、传播力、传播机理等研究，及时完善防控策略和措施。加强有效药品和疫苗研发，注重科研攻关与临床、防控实践相结合。及时发布信息，加强对健康理念和传染病防控知识的宣传教育，回应群众关切，增强信息发布的及时性、针对性和专业性，引导群众增强信心、坚定信心，让互联网成为汇聚民心、战胜疫情的平台。运用大数据技术研判疫情形势，实行精准防控，大大提高了防控效率。防控疫情，是科技化、网络化、信息化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2025-06-19T10:13:48+08:00</dcterms:created>
  <dcterms:modified xsi:type="dcterms:W3CDTF">2025-06-19T10:13:48+08:00</dcterms:modified>
</cp:coreProperties>
</file>

<file path=docProps/custom.xml><?xml version="1.0" encoding="utf-8"?>
<Properties xmlns="http://schemas.openxmlformats.org/officeDocument/2006/custom-properties" xmlns:vt="http://schemas.openxmlformats.org/officeDocument/2006/docPropsVTypes"/>
</file>