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赞美疫情奉献者的作文</w:t>
      </w:r>
      <w:bookmarkEnd w:id="1"/>
    </w:p>
    <w:p>
      <w:pPr>
        <w:jc w:val="center"/>
        <w:spacing w:before="0" w:after="450"/>
      </w:pPr>
      <w:r>
        <w:rPr>
          <w:rFonts w:ascii="Arial" w:hAnsi="Arial" w:eastAsia="Arial" w:cs="Arial"/>
          <w:color w:val="999999"/>
          <w:sz w:val="20"/>
          <w:szCs w:val="20"/>
        </w:rPr>
        <w:t xml:space="preserve">来源：网络  作者：清香如梦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每个时代都有每个时代的英雄，疫情面前，他们铭记着初心、担负着使命，毅然逆向前行，不畏生死，他们是这个时代当之无愧的英雄。本站今天为大家精心准备了赞美疫情奉献者的作文，希望对大家有所帮助!　　赞美疫情奉献者的作文　　在全国上下抗击新型冠状病毒...</w:t>
      </w:r>
    </w:p>
    <w:p>
      <w:pPr>
        <w:ind w:left="0" w:right="0" w:firstLine="560"/>
        <w:spacing w:before="450" w:after="450" w:line="312" w:lineRule="auto"/>
      </w:pPr>
      <w:r>
        <w:rPr>
          <w:rFonts w:ascii="宋体" w:hAnsi="宋体" w:eastAsia="宋体" w:cs="宋体"/>
          <w:color w:val="000"/>
          <w:sz w:val="28"/>
          <w:szCs w:val="28"/>
        </w:rPr>
        <w:t xml:space="preserve">每个时代都有每个时代的英雄，疫情面前，他们铭记着初心、担负着使命，毅然逆向前行，不畏生死，他们是这个时代当之无愧的英雄。本站今天为大家精心准备了赞美疫情奉献者的作文，希望对大家有所帮助![_TAG_h2]　　赞美疫情奉献者的作文</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　　赞美疫情奉献者的作文</w:t>
      </w:r>
    </w:p>
    <w:p>
      <w:pPr>
        <w:ind w:left="0" w:right="0" w:firstLine="560"/>
        <w:spacing w:before="450" w:after="450" w:line="312" w:lineRule="auto"/>
      </w:pPr>
      <w:r>
        <w:rPr>
          <w:rFonts w:ascii="宋体" w:hAnsi="宋体" w:eastAsia="宋体" w:cs="宋体"/>
          <w:color w:val="000"/>
          <w:sz w:val="28"/>
          <w:szCs w:val="28"/>
        </w:rPr>
        <w:t xml:space="preserve">　　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　　舍身取义化身“守护神”，情义深责任重。是什么让84岁高龄的钟南山院士毅然前往一线?是什么让无数医生护士主动放弃休假、放弃与家人的团聚，请求前往一线支援武汉?是为了千千万万家庭的安康，为了确保病患得到及时的收治，于是他们转身逆流而上，不是朝着家的灯光，而是背离家的方向;不是走向年夜饭的饭桌，而是奔向急救室的病榻。看着一封封按满红手印的请求书，他们说“不计报酬、不论生死”，他们说“我是教授，我有着丰富的临床经验;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　　精准监控成为“保卫神”，措施全应对稳。疫情爆发以来，各地紧急响应，截至25日21时，除尚未发现新型冠状病毒感染的肺炎疑似或确诊病例，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　　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　　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　　赞美疫情奉献者的作文</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2025-06-18T09:01:57+08:00</dcterms:created>
  <dcterms:modified xsi:type="dcterms:W3CDTF">2025-06-18T09:01:57+08:00</dcterms:modified>
</cp:coreProperties>
</file>

<file path=docProps/custom.xml><?xml version="1.0" encoding="utf-8"?>
<Properties xmlns="http://schemas.openxmlformats.org/officeDocument/2006/custom-properties" xmlns:vt="http://schemas.openxmlformats.org/officeDocument/2006/docPropsVTypes"/>
</file>