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散文随笔的写作基础</w:t>
      </w:r>
      <w:bookmarkEnd w:id="1"/>
    </w:p>
    <w:p>
      <w:pPr>
        <w:jc w:val="center"/>
        <w:spacing w:before="0" w:after="450"/>
      </w:pPr>
      <w:r>
        <w:rPr>
          <w:rFonts w:ascii="Arial" w:hAnsi="Arial" w:eastAsia="Arial" w:cs="Arial"/>
          <w:color w:val="999999"/>
          <w:sz w:val="20"/>
          <w:szCs w:val="20"/>
        </w:rPr>
        <w:t xml:space="preserve">来源：网络  作者：七色彩虹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&gt;常见的有借事说理、夹叙夹议等形式。　　&gt;借事说理：作者要着力描写一个事件，不用太多的语言去发议论、做点评，把一件事情写清楚，文章的结尾有个简单的点题就可以了。读者通过读作者叙述的这件事，就能受到触动，明白一些道理，道理喻于故事之中。　...</w:t>
      </w:r>
    </w:p>
    <w:p>
      <w:pPr>
        <w:ind w:left="0" w:right="0" w:firstLine="560"/>
        <w:spacing w:before="450" w:after="450" w:line="312" w:lineRule="auto"/>
      </w:pPr>
      <w:r>
        <w:rPr>
          <w:rFonts w:ascii="宋体" w:hAnsi="宋体" w:eastAsia="宋体" w:cs="宋体"/>
          <w:color w:val="000"/>
          <w:sz w:val="28"/>
          <w:szCs w:val="28"/>
        </w:rPr>
        <w:t xml:space="preserve">　　&gt;常见的有借事说理、夹叙夹议等形式。</w:t>
      </w:r>
    </w:p>
    <w:p>
      <w:pPr>
        <w:ind w:left="0" w:right="0" w:firstLine="560"/>
        <w:spacing w:before="450" w:after="450" w:line="312" w:lineRule="auto"/>
      </w:pPr>
      <w:r>
        <w:rPr>
          <w:rFonts w:ascii="宋体" w:hAnsi="宋体" w:eastAsia="宋体" w:cs="宋体"/>
          <w:color w:val="000"/>
          <w:sz w:val="28"/>
          <w:szCs w:val="28"/>
        </w:rPr>
        <w:t xml:space="preserve">　　&gt;借事说理：作者要着力描写一个事件，不用太多的语言去发议论、做点评，把一件事情写清楚，文章的结尾有个简单的点题就可以了。读者通过读作者叙述的这件事，就能受到触动，明白一些道理，道理喻于故事之中。</w:t>
      </w:r>
    </w:p>
    <w:p>
      <w:pPr>
        <w:ind w:left="0" w:right="0" w:firstLine="560"/>
        <w:spacing w:before="450" w:after="450" w:line="312" w:lineRule="auto"/>
      </w:pPr>
      <w:r>
        <w:rPr>
          <w:rFonts w:ascii="宋体" w:hAnsi="宋体" w:eastAsia="宋体" w:cs="宋体"/>
          <w:color w:val="000"/>
          <w:sz w:val="28"/>
          <w:szCs w:val="28"/>
        </w:rPr>
        <w:t xml:space="preserve">　　&gt;夹叙夹议：作者在叙述一个事件的同时，发表自己的见解，一边叙述一边评论。也可以是把事件先叙述完，再做评论。</w:t>
      </w:r>
    </w:p>
    <w:p>
      <w:pPr>
        <w:ind w:left="0" w:right="0" w:firstLine="560"/>
        <w:spacing w:before="450" w:after="450" w:line="312" w:lineRule="auto"/>
      </w:pPr>
      <w:r>
        <w:rPr>
          <w:rFonts w:ascii="宋体" w:hAnsi="宋体" w:eastAsia="宋体" w:cs="宋体"/>
          <w:color w:val="000"/>
          <w:sz w:val="28"/>
          <w:szCs w:val="28"/>
        </w:rPr>
        <w:t xml:space="preserve">　　&gt;随手：随笔中涉及的往往是一些即时发生的事件和看到事件当时产生的想法，那种想法也有点火花闪动似的，需要及时捕捉、记录下来。因为扔了一段时间之后，您对事件的记忆可能就不那么清晰了，故事就很难说得完整，思想的火花可能也消失不见了。所以要养成随手写的习惯。如果能坚持记教育日记，那么您会发现那其中有很多您可能已经不太记得的事，但是在当时它是如何地让您受到震动。</w:t>
      </w:r>
    </w:p>
    <w:p>
      <w:pPr>
        <w:ind w:left="0" w:right="0" w:firstLine="560"/>
        <w:spacing w:before="450" w:after="450" w:line="312" w:lineRule="auto"/>
      </w:pPr>
      <w:r>
        <w:rPr>
          <w:rFonts w:ascii="宋体" w:hAnsi="宋体" w:eastAsia="宋体" w:cs="宋体"/>
          <w:color w:val="000"/>
          <w:sz w:val="28"/>
          <w:szCs w:val="28"/>
        </w:rPr>
        <w:t xml:space="preserve">　　&gt;随便：随笔没有什么格式的要求，不需要有什么论点论据，文字也可长可短，如果用200字就能把您想说的话说清楚了，也不一定要凑到1000字。如果您没想好这件事说明了什么，但是这件事却让您有所触动，不说不快，您也不必硬憋着，找理论做依托，您可以把事情写出来，让读者自己去理解。</w:t>
      </w:r>
    </w:p>
    <w:p>
      <w:pPr>
        <w:ind w:left="0" w:right="0" w:firstLine="560"/>
        <w:spacing w:before="450" w:after="450" w:line="312" w:lineRule="auto"/>
      </w:pPr>
      <w:r>
        <w:rPr>
          <w:rFonts w:ascii="宋体" w:hAnsi="宋体" w:eastAsia="宋体" w:cs="宋体"/>
          <w:color w:val="000"/>
          <w:sz w:val="28"/>
          <w:szCs w:val="28"/>
        </w:rPr>
        <w:t xml:space="preserve">　　&gt;随心：有两层意思</w:t>
      </w:r>
    </w:p>
    <w:p>
      <w:pPr>
        <w:ind w:left="0" w:right="0" w:firstLine="560"/>
        <w:spacing w:before="450" w:after="450" w:line="312" w:lineRule="auto"/>
      </w:pPr>
      <w:r>
        <w:rPr>
          <w:rFonts w:ascii="宋体" w:hAnsi="宋体" w:eastAsia="宋体" w:cs="宋体"/>
          <w:color w:val="000"/>
          <w:sz w:val="28"/>
          <w:szCs w:val="28"/>
        </w:rPr>
        <w:t xml:space="preserve">　　一是随心所欲，没有太多的限制;</w:t>
      </w:r>
    </w:p>
    <w:p>
      <w:pPr>
        <w:ind w:left="0" w:right="0" w:firstLine="560"/>
        <w:spacing w:before="450" w:after="450" w:line="312" w:lineRule="auto"/>
      </w:pPr>
      <w:r>
        <w:rPr>
          <w:rFonts w:ascii="宋体" w:hAnsi="宋体" w:eastAsia="宋体" w:cs="宋体"/>
          <w:color w:val="000"/>
          <w:sz w:val="28"/>
          <w:szCs w:val="28"/>
        </w:rPr>
        <w:t xml:space="preserve">　　二是笔要随脑。文章是笔写出来的，但却是大脑想出来的，所以随笔是笔要随脑。</w:t>
      </w:r>
    </w:p>
    <w:p>
      <w:pPr>
        <w:ind w:left="0" w:right="0" w:firstLine="560"/>
        <w:spacing w:before="450" w:after="450" w:line="312" w:lineRule="auto"/>
      </w:pPr>
      <w:r>
        <w:rPr>
          <w:rFonts w:ascii="宋体" w:hAnsi="宋体" w:eastAsia="宋体" w:cs="宋体"/>
          <w:color w:val="000"/>
          <w:sz w:val="28"/>
          <w:szCs w:val="28"/>
        </w:rPr>
        <w:t xml:space="preserve">　　随笔要想写好，必须有自己的独到之处，或是切入一个事件的角度不同于以往，或是自己的观点不同于常俗。这一切都需要我们有一双善于发现的眼睛，有一个善于思考的大脑，工作中要注意观察。教师生活于学生之中，对象是活生生的人，这给我们提供了丰富的素材。每个孩子都是一本待读的书，和孩子的每一次倾心的谈话，都可以成为我们写作的素材。工作之余要读一点书，用心去思考一些新的教育理念的合理之处及与教育现实的结合点在哪里，有正确的理念，才会有正确的眼光;有正确的眼光，才能有精彩的发现。</w:t>
      </w:r>
    </w:p>
    <w:p>
      <w:pPr>
        <w:ind w:left="0" w:right="0" w:firstLine="560"/>
        <w:spacing w:before="450" w:after="450" w:line="312" w:lineRule="auto"/>
      </w:pPr>
      <w:r>
        <w:rPr>
          <w:rFonts w:ascii="宋体" w:hAnsi="宋体" w:eastAsia="宋体" w:cs="宋体"/>
          <w:color w:val="000"/>
          <w:sz w:val="28"/>
          <w:szCs w:val="28"/>
        </w:rPr>
        <w:t xml:space="preserve">　　&gt;写随笔的注意点。</w:t>
      </w:r>
    </w:p>
    <w:p>
      <w:pPr>
        <w:ind w:left="0" w:right="0" w:firstLine="560"/>
        <w:spacing w:before="450" w:after="450" w:line="312" w:lineRule="auto"/>
      </w:pPr>
      <w:r>
        <w:rPr>
          <w:rFonts w:ascii="宋体" w:hAnsi="宋体" w:eastAsia="宋体" w:cs="宋体"/>
          <w:color w:val="000"/>
          <w:sz w:val="28"/>
          <w:szCs w:val="28"/>
        </w:rPr>
        <w:t xml:space="preserve">　　l、立意要新。也就是你所写的教学心得体会，不仅自己觉得有新意，而且让别人看后也觉得耳目一新，不可重复别人的观点。</w:t>
      </w:r>
    </w:p>
    <w:p>
      <w:pPr>
        <w:ind w:left="0" w:right="0" w:firstLine="560"/>
        <w:spacing w:before="450" w:after="450" w:line="312" w:lineRule="auto"/>
      </w:pPr>
      <w:r>
        <w:rPr>
          <w:rFonts w:ascii="宋体" w:hAnsi="宋体" w:eastAsia="宋体" w:cs="宋体"/>
          <w:color w:val="000"/>
          <w:sz w:val="28"/>
          <w:szCs w:val="28"/>
        </w:rPr>
        <w:t xml:space="preserve">　　2、列举实例要具体生动。举例时要把事实讲明白，使读者既看懂又能会用。</w:t>
      </w:r>
    </w:p>
    <w:p>
      <w:pPr>
        <w:ind w:left="0" w:right="0" w:firstLine="560"/>
        <w:spacing w:before="450" w:after="450" w:line="312" w:lineRule="auto"/>
      </w:pPr>
      <w:r>
        <w:rPr>
          <w:rFonts w:ascii="宋体" w:hAnsi="宋体" w:eastAsia="宋体" w:cs="宋体"/>
          <w:color w:val="000"/>
          <w:sz w:val="28"/>
          <w:szCs w:val="28"/>
        </w:rPr>
        <w:t xml:space="preserve">　　3、要小中见大。从个别具体的事例出发，体现出一般规律。注意把中心思想集中到一点上来，反映较深刻的问题和道理。使读者透过现象看本质，通过个性看共性。</w:t>
      </w:r>
    </w:p>
    <w:p>
      <w:pPr>
        <w:ind w:left="0" w:right="0" w:firstLine="560"/>
        <w:spacing w:before="450" w:after="450" w:line="312" w:lineRule="auto"/>
      </w:pPr>
      <w:r>
        <w:rPr>
          <w:rFonts w:ascii="宋体" w:hAnsi="宋体" w:eastAsia="宋体" w:cs="宋体"/>
          <w:color w:val="000"/>
          <w:sz w:val="28"/>
          <w:szCs w:val="28"/>
        </w:rPr>
        <w:t xml:space="preserve">　　4、文章结构可多样化。</w:t>
      </w:r>
    </w:p>
    <w:p>
      <w:pPr>
        <w:ind w:left="0" w:right="0" w:firstLine="560"/>
        <w:spacing w:before="450" w:after="450" w:line="312" w:lineRule="auto"/>
      </w:pPr>
      <w:r>
        <w:rPr>
          <w:rFonts w:ascii="宋体" w:hAnsi="宋体" w:eastAsia="宋体" w:cs="宋体"/>
          <w:color w:val="000"/>
          <w:sz w:val="28"/>
          <w:szCs w:val="28"/>
        </w:rPr>
        <w:t xml:space="preserve">　　&gt;综合来看，现阶段的教育随笔的写作大致有下列十种方式。</w:t>
      </w:r>
    </w:p>
    <w:p>
      <w:pPr>
        <w:ind w:left="0" w:right="0" w:firstLine="560"/>
        <w:spacing w:before="450" w:after="450" w:line="312" w:lineRule="auto"/>
      </w:pPr>
      <w:r>
        <w:rPr>
          <w:rFonts w:ascii="宋体" w:hAnsi="宋体" w:eastAsia="宋体" w:cs="宋体"/>
          <w:color w:val="000"/>
          <w:sz w:val="28"/>
          <w:szCs w:val="28"/>
        </w:rPr>
        <w:t xml:space="preserve">　　一、比较式：就是将几种现象放在一起进行比较，在比较中自然分出是非标准来。运用比较法行文，由于对比鲜明，往往能给人以强烈的冲击，得到较为深刻的印象。较之一般的平铺直叙，这种方式是很新颖的。</w:t>
      </w:r>
    </w:p>
    <w:p>
      <w:pPr>
        <w:ind w:left="0" w:right="0" w:firstLine="560"/>
        <w:spacing w:before="450" w:after="450" w:line="312" w:lineRule="auto"/>
      </w:pPr>
      <w:r>
        <w:rPr>
          <w:rFonts w:ascii="宋体" w:hAnsi="宋体" w:eastAsia="宋体" w:cs="宋体"/>
          <w:color w:val="000"/>
          <w:sz w:val="28"/>
          <w:szCs w:val="28"/>
        </w:rPr>
        <w:t xml:space="preserve">　　二、陈述式：就是客观地陈述一个事实，让读者自己在客观陈述的事实面前作出判断，得出结论来。</w:t>
      </w:r>
    </w:p>
    <w:p>
      <w:pPr>
        <w:ind w:left="0" w:right="0" w:firstLine="560"/>
        <w:spacing w:before="450" w:after="450" w:line="312" w:lineRule="auto"/>
      </w:pPr>
      <w:r>
        <w:rPr>
          <w:rFonts w:ascii="宋体" w:hAnsi="宋体" w:eastAsia="宋体" w:cs="宋体"/>
          <w:color w:val="000"/>
          <w:sz w:val="28"/>
          <w:szCs w:val="28"/>
        </w:rPr>
        <w:t xml:space="preserve">　　三、叙议式：就是采用夹叙夹议的手法。“叙”和“议”交叉进行，层层深入，把所要论述的问题讲清楚。</w:t>
      </w:r>
    </w:p>
    <w:p>
      <w:pPr>
        <w:ind w:left="0" w:right="0" w:firstLine="560"/>
        <w:spacing w:before="450" w:after="450" w:line="312" w:lineRule="auto"/>
      </w:pPr>
      <w:r>
        <w:rPr>
          <w:rFonts w:ascii="宋体" w:hAnsi="宋体" w:eastAsia="宋体" w:cs="宋体"/>
          <w:color w:val="000"/>
          <w:sz w:val="28"/>
          <w:szCs w:val="28"/>
        </w:rPr>
        <w:t xml:space="preserve">　　四、联想式：就是利用“联想”的相关性原理，在一个事实的基础上联想到与此相关的教育事件上去。</w:t>
      </w:r>
    </w:p>
    <w:p>
      <w:pPr>
        <w:ind w:left="0" w:right="0" w:firstLine="560"/>
        <w:spacing w:before="450" w:after="450" w:line="312" w:lineRule="auto"/>
      </w:pPr>
      <w:r>
        <w:rPr>
          <w:rFonts w:ascii="宋体" w:hAnsi="宋体" w:eastAsia="宋体" w:cs="宋体"/>
          <w:color w:val="000"/>
          <w:sz w:val="28"/>
          <w:szCs w:val="28"/>
        </w:rPr>
        <w:t xml:space="preserve">　　五、反思式：就是对工作中出现的某些现象进行反思、批判。</w:t>
      </w:r>
    </w:p>
    <w:p>
      <w:pPr>
        <w:ind w:left="0" w:right="0" w:firstLine="560"/>
        <w:spacing w:before="450" w:after="450" w:line="312" w:lineRule="auto"/>
      </w:pPr>
      <w:r>
        <w:rPr>
          <w:rFonts w:ascii="宋体" w:hAnsi="宋体" w:eastAsia="宋体" w:cs="宋体"/>
          <w:color w:val="000"/>
          <w:sz w:val="28"/>
          <w:szCs w:val="28"/>
        </w:rPr>
        <w:t xml:space="preserve">　　六、阐释式:所谓阐释式，就是针对一个事实，然后结合这个事实进行理论阐释，分条析理地进行证明，一步步把问题论证明白。</w:t>
      </w:r>
    </w:p>
    <w:p>
      <w:pPr>
        <w:ind w:left="0" w:right="0" w:firstLine="560"/>
        <w:spacing w:before="450" w:after="450" w:line="312" w:lineRule="auto"/>
      </w:pPr>
      <w:r>
        <w:rPr>
          <w:rFonts w:ascii="宋体" w:hAnsi="宋体" w:eastAsia="宋体" w:cs="宋体"/>
          <w:color w:val="000"/>
          <w:sz w:val="28"/>
          <w:szCs w:val="28"/>
        </w:rPr>
        <w:t xml:space="preserve">　　七、解答式：就是针对一个具体的问题，进行解答。</w:t>
      </w:r>
    </w:p>
    <w:p>
      <w:pPr>
        <w:ind w:left="0" w:right="0" w:firstLine="560"/>
        <w:spacing w:before="450" w:after="450" w:line="312" w:lineRule="auto"/>
      </w:pPr>
      <w:r>
        <w:rPr>
          <w:rFonts w:ascii="宋体" w:hAnsi="宋体" w:eastAsia="宋体" w:cs="宋体"/>
          <w:color w:val="000"/>
          <w:sz w:val="28"/>
          <w:szCs w:val="28"/>
        </w:rPr>
        <w:t xml:space="preserve">　　八、主张式：所谓主张式，顾名思义就是阐明作者的主张。</w:t>
      </w:r>
    </w:p>
    <w:p>
      <w:pPr>
        <w:ind w:left="0" w:right="0" w:firstLine="560"/>
        <w:spacing w:before="450" w:after="450" w:line="312" w:lineRule="auto"/>
      </w:pPr>
      <w:r>
        <w:rPr>
          <w:rFonts w:ascii="宋体" w:hAnsi="宋体" w:eastAsia="宋体" w:cs="宋体"/>
          <w:color w:val="000"/>
          <w:sz w:val="28"/>
          <w:szCs w:val="28"/>
        </w:rPr>
        <w:t xml:space="preserve">　　九、点评式：就是先通过叙事来讲一个故事，而后就故事进行点评。</w:t>
      </w:r>
    </w:p>
    <w:p>
      <w:pPr>
        <w:ind w:left="0" w:right="0" w:firstLine="560"/>
        <w:spacing w:before="450" w:after="450" w:line="312" w:lineRule="auto"/>
      </w:pPr>
      <w:r>
        <w:rPr>
          <w:rFonts w:ascii="宋体" w:hAnsi="宋体" w:eastAsia="宋体" w:cs="宋体"/>
          <w:color w:val="000"/>
          <w:sz w:val="28"/>
          <w:szCs w:val="28"/>
        </w:rPr>
        <w:t xml:space="preserve">　　十、总结式：就是将自己在工作中积累的经验如实总结出来，供人参考学习。</w:t>
      </w:r>
    </w:p>
    <w:p>
      <w:pPr>
        <w:ind w:left="0" w:right="0" w:firstLine="560"/>
        <w:spacing w:before="450" w:after="450" w:line="312" w:lineRule="auto"/>
      </w:pPr>
      <w:r>
        <w:rPr>
          <w:rFonts w:ascii="宋体" w:hAnsi="宋体" w:eastAsia="宋体" w:cs="宋体"/>
          <w:color w:val="000"/>
          <w:sz w:val="28"/>
          <w:szCs w:val="28"/>
        </w:rPr>
        <w:t xml:space="preserve">　　总结式随笔，朴实无华。象本文作者将自己工作中的五条经验用朴素的文字叙述出来，能给人很好的借鉴。</w:t>
      </w:r>
    </w:p>
    <w:p>
      <w:pPr>
        <w:ind w:left="0" w:right="0" w:firstLine="560"/>
        <w:spacing w:before="450" w:after="450" w:line="312" w:lineRule="auto"/>
      </w:pPr>
      <w:r>
        <w:rPr>
          <w:rFonts w:ascii="宋体" w:hAnsi="宋体" w:eastAsia="宋体" w:cs="宋体"/>
          <w:color w:val="000"/>
          <w:sz w:val="28"/>
          <w:szCs w:val="28"/>
        </w:rPr>
        <w:t xml:space="preserve">　　小编结语：当然，文无定法。随笔写作实际上也是丰富多彩的。就是上述十种常见的写作模式也不是孤立的;一篇随笔中所运用到的方式往往并非单一化，而是若干种方式的综合运用。应该讲，形式服务于内容，且形式还需多样性。这样，随笔写作才会繁花似锦，欣欣向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2025-06-19T21:20:37+08:00</dcterms:created>
  <dcterms:modified xsi:type="dcterms:W3CDTF">2025-06-19T21:20:37+08:00</dcterms:modified>
</cp:coreProperties>
</file>

<file path=docProps/custom.xml><?xml version="1.0" encoding="utf-8"?>
<Properties xmlns="http://schemas.openxmlformats.org/officeDocument/2006/custom-properties" xmlns:vt="http://schemas.openxmlformats.org/officeDocument/2006/docPropsVTypes"/>
</file>