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【国考申论优秀范文】优秀申论范文：以好政策滋养德性理性</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本站为您整理了《优秀申论范文：以好政策滋养德性理性》，希望对您有所帮助!在这里祝考生们都能取得好成绩!以好政策滋养德性理性　　论语有云：“为政以德，譬如北辰，居其所而众星拱之”。政府的重要职能就是通过制定和实施政策来调整不同社会阶层之间...</w:t>
      </w:r>
    </w:p>
    <w:p>
      <w:pPr>
        <w:ind w:left="0" w:right="0" w:firstLine="560"/>
        <w:spacing w:before="450" w:after="450" w:line="312" w:lineRule="auto"/>
      </w:pPr>
      <w:r>
        <w:rPr>
          <w:rFonts w:ascii="宋体" w:hAnsi="宋体" w:eastAsia="宋体" w:cs="宋体"/>
          <w:color w:val="000"/>
          <w:sz w:val="28"/>
          <w:szCs w:val="28"/>
        </w:rPr>
        <w:t xml:space="preserve">　　本站为您整理了《优秀申论范文：以好政策滋养德性理性》，希望对您有所帮助!在这里祝考生们都能取得好成绩!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以好政策滋养德性理性</w:t>
      </w:r>
    </w:p>
    <w:p>
      <w:pPr>
        <w:ind w:left="0" w:right="0" w:firstLine="560"/>
        <w:spacing w:before="450" w:after="450" w:line="312" w:lineRule="auto"/>
      </w:pPr>
      <w:r>
        <w:rPr>
          <w:rFonts w:ascii="宋体" w:hAnsi="宋体" w:eastAsia="宋体" w:cs="宋体"/>
          <w:color w:val="000"/>
          <w:sz w:val="28"/>
          <w:szCs w:val="28"/>
        </w:rPr>
        <w:t xml:space="preserve">　　论语有云：“为政以德，譬如北辰，居其所而众星拱之”。政府的重要职能就是通过制定和实施政策来调整不同社会阶层之间的利益，从而实现社会的永续发展。从某种程度上来说，一个好的政策是开展公民教育的最佳途径，也是提升民智的重要通道，它以润物细无声的力量来提升公民的修养。可以说，一项好的政策不仅可以满足公民的利益诉求，更是对公民理性乃至德性的滋养。</w:t>
      </w:r>
    </w:p>
    <w:p>
      <w:pPr>
        <w:ind w:left="0" w:right="0" w:firstLine="560"/>
        <w:spacing w:before="450" w:after="450" w:line="312" w:lineRule="auto"/>
      </w:pPr>
      <w:r>
        <w:rPr>
          <w:rFonts w:ascii="宋体" w:hAnsi="宋体" w:eastAsia="宋体" w:cs="宋体"/>
          <w:color w:val="000"/>
          <w:sz w:val="28"/>
          <w:szCs w:val="28"/>
        </w:rPr>
        <w:t xml:space="preserve">　　好政策满足公民意愿。公民的意愿是政府工作的重要依据，也是衡量和评判政府为民服务意识的重要标尺。正如邓小平所言：“我们的一切工作都要以老百姓答应不答应、满意不满意为唯一的评判标准”。好的政策的出台就是对民众呼声的呼应和应答。政府通过制定和实施一系列的好政策不仅能够满足公民的诉求和意愿，更能够针对群众所反映的问题采取有针对性的解决措施。古往今来，历届政府都在满足公民意愿上做着各自的努力。古有苏东坡治理西湖来解决民众的出行困难，今有农业税的取消和减免，这无数的生动事例向我们展示着好政策所展现的民众号召力。因此，可以说要想满足公民的意愿必须靠好政策发力。</w:t>
      </w:r>
    </w:p>
    <w:p>
      <w:pPr>
        <w:ind w:left="0" w:right="0" w:firstLine="560"/>
        <w:spacing w:before="450" w:after="450" w:line="312" w:lineRule="auto"/>
      </w:pPr>
      <w:r>
        <w:rPr>
          <w:rFonts w:ascii="宋体" w:hAnsi="宋体" w:eastAsia="宋体" w:cs="宋体"/>
          <w:color w:val="000"/>
          <w:sz w:val="28"/>
          <w:szCs w:val="28"/>
        </w:rPr>
        <w:t xml:space="preserve">　　好政策更能滋养公民理性。公民理性对公民的正确行为起着重要的价值导向作用，它是构成一个文明社会的重要基础。伴随着经济的发展，社会结构在不断调整，不同阶层之间的利益纷争日益复杂，社会日渐步入一种原子式状态。这种种问题的背后折射了公民理性的缺失，也反映了公共政策在塑造和提升公民理性方面的不足。近几年来，我们的政府也不断地认识到这一问题，一系列好政策的出台就是一个生动的展现。为了引导人们理性的看待“随礼”，很多地方政府在推出移风易俗的政策规定，这一政策的出台不仅让人们能够合理地看待随礼，同时也改变了人们的行为习惯，可以说是对公民的一个良好教育。所以说，要想提升公民的理性认识，好政策的作用还是不容小觑的。</w:t>
      </w:r>
    </w:p>
    <w:p>
      <w:pPr>
        <w:ind w:left="0" w:right="0" w:firstLine="560"/>
        <w:spacing w:before="450" w:after="450" w:line="312" w:lineRule="auto"/>
      </w:pPr>
      <w:r>
        <w:rPr>
          <w:rFonts w:ascii="宋体" w:hAnsi="宋体" w:eastAsia="宋体" w:cs="宋体"/>
          <w:color w:val="000"/>
          <w:sz w:val="28"/>
          <w:szCs w:val="28"/>
        </w:rPr>
        <w:t xml:space="preserve">　　好政策乃至能滋养公民德性。每一个独立的公民个体构成了一个社会，形成了一个有序的社会结构。因此，公民个体的德性修养直接关系到一个社会的文明程度，更关涉到一个国家的文化底蕴。在市场经济的冲击之下，传统儒家所倡导的仁义观念受到冲击，人们的自利观念越来越重，这对提升公民的德性修养是非常不利的。近些年来，频繁曝出的企业将工业废水排到公共水域之中，这是典型的没有公共德性的表现。为了更好地塑造和提升公民的德性，从中央政府到各地方政府都在不断努力，前几年中央政府推出的限塑令就堪称典范。限塑令的出台不仅能够减少企业的经营成本，更为重要的是引领了一场绿色消费的革命，让绿色环保理念深入人心，大大提升了人们的德性修养。</w:t>
      </w:r>
    </w:p>
    <w:p>
      <w:pPr>
        <w:ind w:left="0" w:right="0" w:firstLine="560"/>
        <w:spacing w:before="450" w:after="450" w:line="312" w:lineRule="auto"/>
      </w:pPr>
      <w:r>
        <w:rPr>
          <w:rFonts w:ascii="宋体" w:hAnsi="宋体" w:eastAsia="宋体" w:cs="宋体"/>
          <w:color w:val="000"/>
          <w:sz w:val="28"/>
          <w:szCs w:val="28"/>
        </w:rPr>
        <w:t xml:space="preserve">　　好政策，不仅彰显着政府着为人民服务的价值理念，更是对社会利益的调整和规范。只有不断推出好政策，才能更好地满足公民的意愿，改善民众的生活水平;只有不断地推出好政策，才能滋养公民的理性，构建一个更为有序的社会秩序;只有不断地推出好政策，才能滋养公民的德性，更好地维护社会公德。伴随着公民理性和德性的提升，社会公共生活将会更为和谐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公务员考试网精心推荐：</w:t>
      </w:r>
    </w:p>
    <w:p>
      <w:pPr>
        <w:ind w:left="0" w:right="0" w:firstLine="560"/>
        <w:spacing w:before="450" w:after="450" w:line="312" w:lineRule="auto"/>
      </w:pPr>
      <w:r>
        <w:rPr>
          <w:rFonts w:ascii="宋体" w:hAnsi="宋体" w:eastAsia="宋体" w:cs="宋体"/>
          <w:color w:val="000"/>
          <w:sz w:val="28"/>
          <w:szCs w:val="28"/>
        </w:rPr>
        <w:t xml:space="preserve">　　2024年公务员报考指南</w:t>
      </w:r>
    </w:p>
    <w:p>
      <w:pPr>
        <w:ind w:left="0" w:right="0" w:firstLine="560"/>
        <w:spacing w:before="450" w:after="450" w:line="312" w:lineRule="auto"/>
      </w:pPr>
      <w:r>
        <w:rPr>
          <w:rFonts w:ascii="宋体" w:hAnsi="宋体" w:eastAsia="宋体" w:cs="宋体"/>
          <w:color w:val="000"/>
          <w:sz w:val="28"/>
          <w:szCs w:val="28"/>
        </w:rPr>
        <w:t xml:space="preserve">　　2024年公务员考试大纲</w:t>
      </w:r>
    </w:p>
    <w:p>
      <w:pPr>
        <w:ind w:left="0" w:right="0" w:firstLine="560"/>
        <w:spacing w:before="450" w:after="450" w:line="312" w:lineRule="auto"/>
      </w:pPr>
      <w:r>
        <w:rPr>
          <w:rFonts w:ascii="宋体" w:hAnsi="宋体" w:eastAsia="宋体" w:cs="宋体"/>
          <w:color w:val="000"/>
          <w:sz w:val="28"/>
          <w:szCs w:val="28"/>
        </w:rPr>
        <w:t xml:space="preserve">　　2024年公务员考试时间</w:t>
      </w:r>
    </w:p>
    <w:p>
      <w:pPr>
        <w:ind w:left="0" w:right="0" w:firstLine="560"/>
        <w:spacing w:before="450" w:after="450" w:line="312" w:lineRule="auto"/>
      </w:pPr>
      <w:r>
        <w:rPr>
          <w:rFonts w:ascii="宋体" w:hAnsi="宋体" w:eastAsia="宋体" w:cs="宋体"/>
          <w:color w:val="000"/>
          <w:sz w:val="28"/>
          <w:szCs w:val="28"/>
        </w:rPr>
        <w:t xml:space="preserve">　　2024年公务员职位表下载</w:t>
      </w:r>
    </w:p>
    <w:p>
      <w:pPr>
        <w:ind w:left="0" w:right="0" w:firstLine="560"/>
        <w:spacing w:before="450" w:after="450" w:line="312" w:lineRule="auto"/>
      </w:pPr>
      <w:r>
        <w:rPr>
          <w:rFonts w:ascii="宋体" w:hAnsi="宋体" w:eastAsia="宋体" w:cs="宋体"/>
          <w:color w:val="000"/>
          <w:sz w:val="28"/>
          <w:szCs w:val="28"/>
        </w:rPr>
        <w:t xml:space="preserve">　　2024年公务员准考证打印时间及入口</w:t>
      </w:r>
    </w:p>
    <w:p>
      <w:pPr>
        <w:ind w:left="0" w:right="0" w:firstLine="560"/>
        <w:spacing w:before="450" w:after="450" w:line="312" w:lineRule="auto"/>
      </w:pPr>
      <w:r>
        <w:rPr>
          <w:rFonts w:ascii="宋体" w:hAnsi="宋体" w:eastAsia="宋体" w:cs="宋体"/>
          <w:color w:val="000"/>
          <w:sz w:val="28"/>
          <w:szCs w:val="28"/>
        </w:rPr>
        <w:t xml:space="preserve">　　公务员常考的77条文学常识|70个中国文化常识|2024年政府工作报告全文</w:t>
      </w:r>
    </w:p>
    <w:p>
      <w:pPr>
        <w:ind w:left="0" w:right="0" w:firstLine="560"/>
        <w:spacing w:before="450" w:after="450" w:line="312" w:lineRule="auto"/>
      </w:pPr>
      <w:r>
        <w:rPr>
          <w:rFonts w:ascii="宋体" w:hAnsi="宋体" w:eastAsia="宋体" w:cs="宋体"/>
          <w:color w:val="000"/>
          <w:sz w:val="28"/>
          <w:szCs w:val="28"/>
        </w:rPr>
        <w:t xml:space="preserve">　　公务员申论范文65篇|精选申论范文24篇|申论范文宝典32篇|公考申论范文26篇</w:t>
      </w:r>
    </w:p>
    <w:p>
      <w:pPr>
        <w:ind w:left="0" w:right="0" w:firstLine="560"/>
        <w:spacing w:before="450" w:after="450" w:line="312" w:lineRule="auto"/>
      </w:pPr>
      <w:r>
        <w:rPr>
          <w:rFonts w:ascii="宋体" w:hAnsi="宋体" w:eastAsia="宋体" w:cs="宋体"/>
          <w:color w:val="000"/>
          <w:sz w:val="28"/>
          <w:szCs w:val="28"/>
        </w:rPr>
        <w:t xml:space="preserve">　　公务员考试申论范文33篇|高分申论范文37篇|优秀申论范文46篇|经典申论范文56篇</w:t>
      </w:r>
    </w:p>
    <w:p>
      <w:pPr>
        <w:ind w:left="0" w:right="0" w:firstLine="560"/>
        <w:spacing w:before="450" w:after="450" w:line="312" w:lineRule="auto"/>
      </w:pPr>
      <w:r>
        <w:rPr>
          <w:rFonts w:ascii="宋体" w:hAnsi="宋体" w:eastAsia="宋体" w:cs="宋体"/>
          <w:color w:val="000"/>
          <w:sz w:val="28"/>
          <w:szCs w:val="28"/>
        </w:rPr>
        <w:t xml:space="preserve">　　公考必看18年中国十件大事|十九届三中全会公报(全文)|从十九大报告看18年申论热点</w:t>
      </w:r>
    </w:p>
    <w:p>
      <w:pPr>
        <w:ind w:left="0" w:right="0" w:firstLine="560"/>
        <w:spacing w:before="450" w:after="450" w:line="312" w:lineRule="auto"/>
      </w:pPr>
      <w:r>
        <w:rPr>
          <w:rFonts w:ascii="宋体" w:hAnsi="宋体" w:eastAsia="宋体" w:cs="宋体"/>
          <w:color w:val="000"/>
          <w:sz w:val="28"/>
          <w:szCs w:val="28"/>
        </w:rPr>
        <w:t xml:space="preserve">　　小编在这里祝福大家考试取得好成绩!发挥出最好的水平。你是个聪明和头脑灵活的人，我相信你一定成功!!!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2025-06-19T13:43:03+08:00</dcterms:created>
  <dcterms:modified xsi:type="dcterms:W3CDTF">2025-06-19T13:43:03+08:00</dcterms:modified>
</cp:coreProperties>
</file>

<file path=docProps/custom.xml><?xml version="1.0" encoding="utf-8"?>
<Properties xmlns="http://schemas.openxmlformats.org/officeDocument/2006/custom-properties" xmlns:vt="http://schemas.openxmlformats.org/officeDocument/2006/docPropsVTypes"/>
</file>