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向袁隆平致敬的作文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为大家整理的相关的向袁隆平致敬的作文，供大家参...</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本站为大家整理的相关的向袁隆平致敬的作文，供大家参考选择。[_TAG_h2]　　向袁隆平致敬的作文</w:t>
      </w:r>
    </w:p>
    <w:p>
      <w:pPr>
        <w:ind w:left="0" w:right="0" w:firstLine="560"/>
        <w:spacing w:before="450" w:after="450" w:line="312" w:lineRule="auto"/>
      </w:pPr>
      <w:r>
        <w:rPr>
          <w:rFonts w:ascii="宋体" w:hAnsi="宋体" w:eastAsia="宋体" w:cs="宋体"/>
          <w:color w:val="000"/>
          <w:sz w:val="28"/>
          <w:szCs w:val="28"/>
        </w:rPr>
        <w:t xml:space="preserve">　　今天最后一节课是班会课，马老师带领我们观看了杂交水稻之父——袁隆平的故事。</w:t>
      </w:r>
    </w:p>
    <w:p>
      <w:pPr>
        <w:ind w:left="0" w:right="0" w:firstLine="560"/>
        <w:spacing w:before="450" w:after="450" w:line="312" w:lineRule="auto"/>
      </w:pPr>
      <w:r>
        <w:rPr>
          <w:rFonts w:ascii="宋体" w:hAnsi="宋体" w:eastAsia="宋体" w:cs="宋体"/>
          <w:color w:val="000"/>
          <w:sz w:val="28"/>
          <w:szCs w:val="28"/>
        </w:rPr>
        <w:t xml:space="preserve">　　我发现他在取得举世瞩目的成就背后也有一段艰辛的历程。袁隆平(1930—2024)，享年91岁，被称为中国杂交水稻之父，也是共和国勋章获得者。他培育出的杂交水稻，品种好，产量高，让中国乃至世界人民吃饱了饭，曾获得二十多个大奖，是中国人民的骄傲，也为中国乃至世界做出了巨大贡献。</w:t>
      </w:r>
    </w:p>
    <w:p>
      <w:pPr>
        <w:ind w:left="0" w:right="0" w:firstLine="560"/>
        <w:spacing w:before="450" w:after="450" w:line="312" w:lineRule="auto"/>
      </w:pPr>
      <w:r>
        <w:rPr>
          <w:rFonts w:ascii="宋体" w:hAnsi="宋体" w:eastAsia="宋体" w:cs="宋体"/>
          <w:color w:val="000"/>
          <w:sz w:val="28"/>
          <w:szCs w:val="28"/>
        </w:rPr>
        <w:t xml:space="preserve">　　从视频中我了解到袁隆平爷爷的一生并不是一帆风顺的。袁爷爷出生在一个普通的家庭里，家里有两个孩子，袁隆平排行第二，但是家长已经没有给孩子起名字的兴趣了，只在名字上写了“袁小孩”。他们家住在武汉，后来日本鬼子侵略中国，武汉失守了，袁爷爷和家人被迫离开了武汉。后来袁隆平爷爷通过努力成为一名农业大学的教师。新中国成立之后，我们国家面临着严峻的粮食问题：人们吃不饱。袁爷爷认为，这样大的民生问题，主动权一定要掌握在我们国人自己手里。</w:t>
      </w:r>
    </w:p>
    <w:p>
      <w:pPr>
        <w:ind w:left="0" w:right="0" w:firstLine="560"/>
        <w:spacing w:before="450" w:after="450" w:line="312" w:lineRule="auto"/>
      </w:pPr>
      <w:r>
        <w:rPr>
          <w:rFonts w:ascii="宋体" w:hAnsi="宋体" w:eastAsia="宋体" w:cs="宋体"/>
          <w:color w:val="000"/>
          <w:sz w:val="28"/>
          <w:szCs w:val="28"/>
        </w:rPr>
        <w:t xml:space="preserve">　　有一天，他走在稻田地里，发现了一株不一样的禾苗(就是后来的杂交水稻)。</w:t>
      </w:r>
    </w:p>
    <w:p>
      <w:pPr>
        <w:ind w:left="0" w:right="0" w:firstLine="560"/>
        <w:spacing w:before="450" w:after="450" w:line="312" w:lineRule="auto"/>
      </w:pPr>
      <w:r>
        <w:rPr>
          <w:rFonts w:ascii="宋体" w:hAnsi="宋体" w:eastAsia="宋体" w:cs="宋体"/>
          <w:color w:val="000"/>
          <w:sz w:val="28"/>
          <w:szCs w:val="28"/>
        </w:rPr>
        <w:t xml:space="preserve">　　他很好奇，并发现这种水稻不仅结的米粒多，而且还可以食用，遗憾的是几十万株里才有一株，而且只有雌性基因没有雄性基因，不能一代代地繁殖下去。于是，袁爷爷尝试把普通禾苗的雄性基因和这株禾苗的雌性基因配对，形成了最初的杂交水稻。</w:t>
      </w:r>
    </w:p>
    <w:p>
      <w:pPr>
        <w:ind w:left="0" w:right="0" w:firstLine="560"/>
        <w:spacing w:before="450" w:after="450" w:line="312" w:lineRule="auto"/>
      </w:pPr>
      <w:r>
        <w:rPr>
          <w:rFonts w:ascii="宋体" w:hAnsi="宋体" w:eastAsia="宋体" w:cs="宋体"/>
          <w:color w:val="000"/>
          <w:sz w:val="28"/>
          <w:szCs w:val="28"/>
        </w:rPr>
        <w:t xml:space="preserve">　　整个试验过程也是非常曲折的。第一次试验快成功的时候，一场突如其来的暴风雨几乎摧毁了全部的禾苗。幸运的是，一口井里还幸存着6株禾苗，还可以继续试验。第二次试验还是因为暴风雨的原因失败了。但是袁爷爷没有气馁，他想在海南培育杂交水稻。这次实验成功了，但是有70%的杂草。有人说这太可惜了，如果人可以吃草，这种水稻还是有很大作用的，可是人不吃草呀!但这些困难都没有打倒袁爷爷，他还在继续做杂交水稻的试验。</w:t>
      </w:r>
    </w:p>
    <w:p>
      <w:pPr>
        <w:ind w:left="0" w:right="0" w:firstLine="560"/>
        <w:spacing w:before="450" w:after="450" w:line="312" w:lineRule="auto"/>
      </w:pPr>
      <w:r>
        <w:rPr>
          <w:rFonts w:ascii="宋体" w:hAnsi="宋体" w:eastAsia="宋体" w:cs="宋体"/>
          <w:color w:val="000"/>
          <w:sz w:val="28"/>
          <w:szCs w:val="28"/>
        </w:rPr>
        <w:t xml:space="preserve">　　后来杂交水稻终于培育成功，他把世界人民的粮食问题解决了，让我们吃饱了饭。袁爷爷为全人类做出了巨大的贡献。</w:t>
      </w:r>
    </w:p>
    <w:p>
      <w:pPr>
        <w:ind w:left="0" w:right="0" w:firstLine="560"/>
        <w:spacing w:before="450" w:after="450" w:line="312" w:lineRule="auto"/>
      </w:pPr>
      <w:r>
        <w:rPr>
          <w:rFonts w:ascii="宋体" w:hAnsi="宋体" w:eastAsia="宋体" w:cs="宋体"/>
          <w:color w:val="000"/>
          <w:sz w:val="28"/>
          <w:szCs w:val="28"/>
        </w:rPr>
        <w:t xml:space="preserve">　　他曾非常幽默的说自己是“九零”后，还可以继续为国家工作。袁爷爷是一位科学家，但是他更多的出现在田间地头，像个地地道道的农民，掌握第一手资料，始终把老百姓的事情放在了心坎上。</w:t>
      </w:r>
    </w:p>
    <w:p>
      <w:pPr>
        <w:ind w:left="0" w:right="0" w:firstLine="560"/>
        <w:spacing w:before="450" w:after="450" w:line="312" w:lineRule="auto"/>
      </w:pPr>
      <w:r>
        <w:rPr>
          <w:rFonts w:ascii="宋体" w:hAnsi="宋体" w:eastAsia="宋体" w:cs="宋体"/>
          <w:color w:val="000"/>
          <w:sz w:val="28"/>
          <w:szCs w:val="28"/>
        </w:rPr>
        <w:t xml:space="preserve">　　今年3月，袁爷爷因为摔跤住院治疗，后因多个器官衰竭永远离开了我们。袁爷爷虽然离开了我们，但是他的精神会一直鼓舞、激励着我，我会永远怀念他。</w:t>
      </w:r>
    </w:p>
    <w:p>
      <w:pPr>
        <w:ind w:left="0" w:right="0" w:firstLine="560"/>
        <w:spacing w:before="450" w:after="450" w:line="312" w:lineRule="auto"/>
      </w:pPr>
      <w:r>
        <w:rPr>
          <w:rFonts w:ascii="宋体" w:hAnsi="宋体" w:eastAsia="宋体" w:cs="宋体"/>
          <w:color w:val="000"/>
          <w:sz w:val="28"/>
          <w:szCs w:val="28"/>
        </w:rPr>
        <w:t xml:space="preserve">　　袁爷爷，您一路走好![_TAG_h2]　　向袁隆平致敬的作文</w:t>
      </w:r>
    </w:p>
    <w:p>
      <w:pPr>
        <w:ind w:left="0" w:right="0" w:firstLine="560"/>
        <w:spacing w:before="450" w:after="450" w:line="312" w:lineRule="auto"/>
      </w:pPr>
      <w:r>
        <w:rPr>
          <w:rFonts w:ascii="宋体" w:hAnsi="宋体" w:eastAsia="宋体" w:cs="宋体"/>
          <w:color w:val="000"/>
          <w:sz w:val="28"/>
          <w:szCs w:val="28"/>
        </w:rPr>
        <w:t xml:space="preserve">　　在2024年5月22日下午13：07分，伟大的杂交水稻之父袁隆平爷爷逝世了，他为了祖国的饭碗奉献了一生，所以被称为中国杂交水稻之父。为了纪念这位伟大的爷爷，老师就让我们看了一段视频。</w:t>
      </w:r>
    </w:p>
    <w:p>
      <w:pPr>
        <w:ind w:left="0" w:right="0" w:firstLine="560"/>
        <w:spacing w:before="450" w:after="450" w:line="312" w:lineRule="auto"/>
      </w:pPr>
      <w:r>
        <w:rPr>
          <w:rFonts w:ascii="宋体" w:hAnsi="宋体" w:eastAsia="宋体" w:cs="宋体"/>
          <w:color w:val="000"/>
          <w:sz w:val="28"/>
          <w:szCs w:val="28"/>
        </w:rPr>
        <w:t xml:space="preserve">　　这段视频是讲袁爷爷的伟大成就和故事，我看到热泪盈眶，泪水就像流水账一样，想往地下掉。</w:t>
      </w:r>
    </w:p>
    <w:p>
      <w:pPr>
        <w:ind w:left="0" w:right="0" w:firstLine="560"/>
        <w:spacing w:before="450" w:after="450" w:line="312" w:lineRule="auto"/>
      </w:pPr>
      <w:r>
        <w:rPr>
          <w:rFonts w:ascii="宋体" w:hAnsi="宋体" w:eastAsia="宋体" w:cs="宋体"/>
          <w:color w:val="000"/>
          <w:sz w:val="28"/>
          <w:szCs w:val="28"/>
        </w:rPr>
        <w:t xml:space="preserve">　　在看视频时令我印象最深的是袁隆平爷爷，无论多忙，无论春夏秋冬，他都会每天早上起来，第一件事就是去到田里一天也不落下。在以前，袁爷爷小时候并不富裕，每天的饭顿顿都吃不饱。袁爷爷看着这些收获的人们，于是就下定了决心，自己去种田，让人们过上美满快乐的日子。</w:t>
      </w:r>
    </w:p>
    <w:p>
      <w:pPr>
        <w:ind w:left="0" w:right="0" w:firstLine="560"/>
        <w:spacing w:before="450" w:after="450" w:line="312" w:lineRule="auto"/>
      </w:pPr>
      <w:r>
        <w:rPr>
          <w:rFonts w:ascii="宋体" w:hAnsi="宋体" w:eastAsia="宋体" w:cs="宋体"/>
          <w:color w:val="000"/>
          <w:sz w:val="28"/>
          <w:szCs w:val="28"/>
        </w:rPr>
        <w:t xml:space="preserve">　　袁爷爷还说过自己有两个梦，一个是禾下乘凉梦，他梦见他们在试验田里头，超级稻长得有高粱那么高，血一只有扫帚那么长。此例有花生米那么大，袁爷爷就和他的助手在一起，坐在稻草底下乘凉。第二个梦是杂交稻覆盖全球梦全世界有二十二亿多亩稻田可以增产很多很多粮食。袁爷爷的这些梦全都是为了全球人民着想，袁爷爷是无私的，是伟大的。他的这些梦一定会实现。</w:t>
      </w:r>
    </w:p>
    <w:p>
      <w:pPr>
        <w:ind w:left="0" w:right="0" w:firstLine="560"/>
        <w:spacing w:before="450" w:after="450" w:line="312" w:lineRule="auto"/>
      </w:pPr>
      <w:r>
        <w:rPr>
          <w:rFonts w:ascii="宋体" w:hAnsi="宋体" w:eastAsia="宋体" w:cs="宋体"/>
          <w:color w:val="000"/>
          <w:sz w:val="28"/>
          <w:szCs w:val="28"/>
        </w:rPr>
        <w:t xml:space="preserve">　　袁爷爷从19岁毕业就收服了父母去稻田为人民中稻草，让人们过上幸福的生活。</w:t>
      </w:r>
    </w:p>
    <w:p>
      <w:pPr>
        <w:ind w:left="0" w:right="0" w:firstLine="560"/>
        <w:spacing w:before="450" w:after="450" w:line="312" w:lineRule="auto"/>
      </w:pPr>
      <w:r>
        <w:rPr>
          <w:rFonts w:ascii="宋体" w:hAnsi="宋体" w:eastAsia="宋体" w:cs="宋体"/>
          <w:color w:val="000"/>
          <w:sz w:val="28"/>
          <w:szCs w:val="28"/>
        </w:rPr>
        <w:t xml:space="preserve">　　现在的我们衣食无忧，我们之所以得到这样的生活，都是靠一袁爷爷，原因也我舍不得您，虽然您走了，但是您放心吧，以后承担稻田，珍惜粮食，这些事就交给我们吧，您在天上就安心吧。</w:t>
      </w:r>
    </w:p>
    <w:p>
      <w:pPr>
        <w:ind w:left="0" w:right="0" w:firstLine="560"/>
        <w:spacing w:before="450" w:after="450" w:line="312" w:lineRule="auto"/>
      </w:pPr>
      <w:r>
        <w:rPr>
          <w:rFonts w:ascii="宋体" w:hAnsi="宋体" w:eastAsia="宋体" w:cs="宋体"/>
          <w:color w:val="000"/>
          <w:sz w:val="28"/>
          <w:szCs w:val="28"/>
        </w:rPr>
        <w:t xml:space="preserve">　　致敬袁隆平爷爷，您一路走好![_TAG_h2]　　向袁隆平致敬的作文</w:t>
      </w:r>
    </w:p>
    <w:p>
      <w:pPr>
        <w:ind w:left="0" w:right="0" w:firstLine="560"/>
        <w:spacing w:before="450" w:after="450" w:line="312" w:lineRule="auto"/>
      </w:pPr>
      <w:r>
        <w:rPr>
          <w:rFonts w:ascii="宋体" w:hAnsi="宋体" w:eastAsia="宋体" w:cs="宋体"/>
          <w:color w:val="000"/>
          <w:sz w:val="28"/>
          <w:szCs w:val="28"/>
        </w:rPr>
        <w:t xml:space="preserve">　　2024年5月22日下午13时07分，亲爱的袁隆平爷爷永远地离开了我们，得知这个消息，我的心里很难过。</w:t>
      </w:r>
    </w:p>
    <w:p>
      <w:pPr>
        <w:ind w:left="0" w:right="0" w:firstLine="560"/>
        <w:spacing w:before="450" w:after="450" w:line="312" w:lineRule="auto"/>
      </w:pPr>
      <w:r>
        <w:rPr>
          <w:rFonts w:ascii="宋体" w:hAnsi="宋体" w:eastAsia="宋体" w:cs="宋体"/>
          <w:color w:val="000"/>
          <w:sz w:val="28"/>
          <w:szCs w:val="28"/>
        </w:rPr>
        <w:t xml:space="preserve">　　在我的印象中，袁爷爷离我们很远，却又很近。远，是因为我们没有很深地了解他，只知道他是一位伟大的科学家，毕生研究杂交水稻;近，是因为我们吃的每一粒米都和他有着密切的关系，是他让我们不再挨饿，是他以一己之力，养活了十几亿中国人。</w:t>
      </w:r>
    </w:p>
    <w:p>
      <w:pPr>
        <w:ind w:left="0" w:right="0" w:firstLine="560"/>
        <w:spacing w:before="450" w:after="450" w:line="312" w:lineRule="auto"/>
      </w:pPr>
      <w:r>
        <w:rPr>
          <w:rFonts w:ascii="宋体" w:hAnsi="宋体" w:eastAsia="宋体" w:cs="宋体"/>
          <w:color w:val="000"/>
          <w:sz w:val="28"/>
          <w:szCs w:val="28"/>
        </w:rPr>
        <w:t xml:space="preserve">　　他有着聪明的科学家的头脑，但是却有双像农民伯伯一般粗糙的双手;他可以是理发师眼中“最帅的九零后”，也可以是记者口中“最青春的小伙子”;他一生为民，不知疲倦，只要中国人不挨饿，就是他最大的梦想!</w:t>
      </w:r>
    </w:p>
    <w:p>
      <w:pPr>
        <w:ind w:left="0" w:right="0" w:firstLine="560"/>
        <w:spacing w:before="450" w:after="450" w:line="312" w:lineRule="auto"/>
      </w:pPr>
      <w:r>
        <w:rPr>
          <w:rFonts w:ascii="宋体" w:hAnsi="宋体" w:eastAsia="宋体" w:cs="宋体"/>
          <w:color w:val="000"/>
          <w:sz w:val="28"/>
          <w:szCs w:val="28"/>
        </w:rPr>
        <w:t xml:space="preserve">　　现在，这个梦想终于实现了，我们每天吃着香喷喷的米饭，好好吃饭不剩饭，就是对袁爷爷最好的回报。</w:t>
      </w:r>
    </w:p>
    <w:p>
      <w:pPr>
        <w:ind w:left="0" w:right="0" w:firstLine="560"/>
        <w:spacing w:before="450" w:after="450" w:line="312" w:lineRule="auto"/>
      </w:pPr>
      <w:r>
        <w:rPr>
          <w:rFonts w:ascii="宋体" w:hAnsi="宋体" w:eastAsia="宋体" w:cs="宋体"/>
          <w:color w:val="000"/>
          <w:sz w:val="28"/>
          <w:szCs w:val="28"/>
        </w:rPr>
        <w:t xml:space="preserve">　　我想对袁隆平爷爷说：“袁爷爷，您就放心地走吧，您的禾下乘凉梦和覆盖全球梦就交给我们吧，交给您曾经寄予希望的青少年们吧!”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2025-06-19T11:50:06+08:00</dcterms:created>
  <dcterms:modified xsi:type="dcterms:W3CDTF">2025-06-19T11:50:06+08:00</dcterms:modified>
</cp:coreProperties>
</file>

<file path=docProps/custom.xml><?xml version="1.0" encoding="utf-8"?>
<Properties xmlns="http://schemas.openxmlformats.org/officeDocument/2006/custom-properties" xmlns:vt="http://schemas.openxmlformats.org/officeDocument/2006/docPropsVTypes"/>
</file>