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演讲稿作文汇总</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演讲稿作文一</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4"/>
          <w:szCs w:val="34"/>
          <w:b w:val="1"/>
          <w:bCs w:val="1"/>
        </w:rPr>
        <w:t xml:space="preserve">演讲稿作文二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最好，只求更好，请大家为我投上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演讲稿作文三</w:t>
      </w:r>
    </w:p>
    <w:p>
      <w:pPr>
        <w:ind w:left="0" w:right="0" w:firstLine="560"/>
        <w:spacing w:before="450" w:after="450" w:line="312" w:lineRule="auto"/>
      </w:pPr>
      <w:r>
        <w:rPr>
          <w:rFonts w:ascii="宋体" w:hAnsi="宋体" w:eastAsia="宋体" w:cs="宋体"/>
          <w:color w:val="000"/>
          <w:sz w:val="28"/>
          <w:szCs w:val="28"/>
        </w:rPr>
        <w:t xml:space="preserve">　　就是我的祖国，美丽而富强。在铺满大地的鲜花中，在蓬勃生长的松柏下，在满天朝霞的旭日光辉里——我贪婪而庄重地读着您。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地地沧桑与沉浮——耻辱地卖国条约在您的字里行间刻下了疤痕；侵略者带着帝国主义的尘埃践踏过您的美丽；十年的政治动乱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死沉思。您的内容是如此丰富，您的前程是如此美好：xx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演讲稿作文四</w:t>
      </w:r>
    </w:p>
    <w:p>
      <w:pPr>
        <w:ind w:left="0" w:right="0" w:firstLine="560"/>
        <w:spacing w:before="450" w:after="450" w:line="312" w:lineRule="auto"/>
      </w:pPr>
      <w:r>
        <w:rPr>
          <w:rFonts w:ascii="宋体" w:hAnsi="宋体" w:eastAsia="宋体" w:cs="宋体"/>
          <w:color w:val="000"/>
          <w:sz w:val="28"/>
          <w:szCs w:val="28"/>
        </w:rPr>
        <w:t xml:space="preserve">　　敬爱的老师，亲爱的同学： 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 % 章 % 超 % 市</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2025-06-19T01:30:33+08:00</dcterms:created>
  <dcterms:modified xsi:type="dcterms:W3CDTF">2025-06-19T01:30:33+08:00</dcterms:modified>
</cp:coreProperties>
</file>

<file path=docProps/custom.xml><?xml version="1.0" encoding="utf-8"?>
<Properties xmlns="http://schemas.openxmlformats.org/officeDocument/2006/custom-properties" xmlns:vt="http://schemas.openxmlformats.org/officeDocument/2006/docPropsVTypes"/>
</file>