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中国和英国的教育差异英语作文(推荐7篇)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中国和英国的教育差异英语作文1How to protect wild animals? Looking at those suffering animals, my friends, you don\'t want to help them ...</w:t>
      </w:r>
    </w:p>
    <w:p>
      <w:pPr>
        <w:ind w:left="0" w:right="0" w:firstLine="560"/>
        <w:spacing w:before="450" w:after="450" w:line="312" w:lineRule="auto"/>
      </w:pPr>
      <w:r>
        <w:rPr>
          <w:rFonts w:ascii="黑体" w:hAnsi="黑体" w:eastAsia="黑体" w:cs="黑体"/>
          <w:color w:val="000000"/>
          <w:sz w:val="36"/>
          <w:szCs w:val="36"/>
          <w:b w:val="1"/>
          <w:bCs w:val="1"/>
        </w:rPr>
        <w:t xml:space="preserve">中国和英国的教育差异英语作文1</w:t>
      </w:r>
    </w:p>
    <w:p>
      <w:pPr>
        <w:ind w:left="0" w:right="0" w:firstLine="560"/>
        <w:spacing w:before="450" w:after="450" w:line="312" w:lineRule="auto"/>
      </w:pPr>
      <w:r>
        <w:rPr>
          <w:rFonts w:ascii="宋体" w:hAnsi="宋体" w:eastAsia="宋体" w:cs="宋体"/>
          <w:color w:val="000"/>
          <w:sz w:val="28"/>
          <w:szCs w:val="28"/>
        </w:rPr>
        <w:t xml:space="preserve">How to protect wild animals? Looking at those suffering animals, my friends, you don\'t want to help them talk about protecting wild animals. Different people may have different ideas. I don\'t know your answer, but my answer is very .</w:t>
      </w:r>
    </w:p>
    <w:p>
      <w:pPr>
        <w:ind w:left="0" w:right="0" w:firstLine="560"/>
        <w:spacing w:before="450" w:after="450" w:line="312" w:lineRule="auto"/>
      </w:pPr>
      <w:r>
        <w:rPr>
          <w:rFonts w:ascii="宋体" w:hAnsi="宋体" w:eastAsia="宋体" w:cs="宋体"/>
          <w:color w:val="000"/>
          <w:sz w:val="28"/>
          <w:szCs w:val="28"/>
        </w:rPr>
        <w:t xml:space="preserve">We should treat these animals equally as we treat our families. Let\'s build a harmony between human beings and those animals The relationship between. Plan to go out for a day.</w:t>
      </w:r>
    </w:p>
    <w:p>
      <w:pPr>
        <w:ind w:left="0" w:right="0" w:firstLine="560"/>
        <w:spacing w:before="450" w:after="450" w:line="312" w:lineRule="auto"/>
      </w:pPr>
      <w:r>
        <w:rPr>
          <w:rFonts w:ascii="宋体" w:hAnsi="宋体" w:eastAsia="宋体" w:cs="宋体"/>
          <w:color w:val="000"/>
          <w:sz w:val="28"/>
          <w:szCs w:val="28"/>
        </w:rPr>
        <w:t xml:space="preserve">As the weather forecast says, tomorrow will be a sunny day. I want to go out tomorrow. First of all, I will be my cousin\'s Guide.</w:t>
      </w:r>
    </w:p>
    <w:p>
      <w:pPr>
        <w:ind w:left="0" w:right="0" w:firstLine="560"/>
        <w:spacing w:before="450" w:after="450" w:line="312" w:lineRule="auto"/>
      </w:pPr>
      <w:r>
        <w:rPr>
          <w:rFonts w:ascii="宋体" w:hAnsi="宋体" w:eastAsia="宋体" w:cs="宋体"/>
          <w:color w:val="000"/>
          <w:sz w:val="28"/>
          <w:szCs w:val="28"/>
        </w:rPr>
        <w:t xml:space="preserve">I will take him to yellow crane tower to have a bird\'s-eye view of the Yangtze River. The Yangtze River is one of the longest rivers in the world. Then we will have lunch in KFC in the afternoon.</w:t>
      </w:r>
    </w:p>
    <w:p>
      <w:pPr>
        <w:ind w:left="0" w:right="0" w:firstLine="560"/>
        <w:spacing w:before="450" w:after="450" w:line="312" w:lineRule="auto"/>
      </w:pPr>
      <w:r>
        <w:rPr>
          <w:rFonts w:ascii="宋体" w:hAnsi="宋体" w:eastAsia="宋体" w:cs="宋体"/>
          <w:color w:val="000"/>
          <w:sz w:val="28"/>
          <w:szCs w:val="28"/>
        </w:rPr>
        <w:t xml:space="preserve">We will go shopping in Wal Mart. Tomorrow will be an exciting and happy day for different countries However, as far as I know, the education of each country is different. In Japan, the first thing students should learn is teamwork.</w:t>
      </w:r>
    </w:p>
    <w:p>
      <w:pPr>
        <w:ind w:left="0" w:right="0" w:firstLine="560"/>
        <w:spacing w:before="450" w:after="450" w:line="312" w:lineRule="auto"/>
      </w:pPr>
      <w:r>
        <w:rPr>
          <w:rFonts w:ascii="宋体" w:hAnsi="宋体" w:eastAsia="宋体" w:cs="宋体"/>
          <w:color w:val="000"/>
          <w:sz w:val="28"/>
          <w:szCs w:val="28"/>
        </w:rPr>
        <w:t xml:space="preserve">In China, our teachers and parents always encourage us to learn more academic knowledge. The characteristic of American education is to cultivate students\' creativity. Isn\'t this a colorful world Therefore, it is very important for us to learn English well.</w:t>
      </w:r>
    </w:p>
    <w:p>
      <w:pPr>
        <w:ind w:left="0" w:right="0" w:firstLine="560"/>
        <w:spacing w:before="450" w:after="450" w:line="312" w:lineRule="auto"/>
      </w:pPr>
      <w:r>
        <w:rPr>
          <w:rFonts w:ascii="宋体" w:hAnsi="宋体" w:eastAsia="宋体" w:cs="宋体"/>
          <w:color w:val="000"/>
          <w:sz w:val="28"/>
          <w:szCs w:val="28"/>
        </w:rPr>
        <w:t xml:space="preserve">In the future, we will study abroad and experience the differences of education in different countries. Good luck, my friend.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保护野生动物看着那些受苦受难的动物，我的朋友，你不想帮助他们谈论保护野生动物，不同的人可能有不同的想法，我不知道你的答案，但我的答案很简单，我们应该像对待我们的家人一样，平等地对待这些动物，让我们在人类和那些动物之间建立一种和谐的关系。计划一天的外出，正如天气预报说的，明天是一个晴天，我想明天出去，首先我会我想做我表弟的导游，我会带他去黄鹤楼鸟瞰长江，长江是世界上最长的河流之一，然后我们下午去肯德基吃午饭，我们将去沃尔马购物明天将是一个令人兴奋和快乐的不同的日间学校对我们来说是一个地方然而，据我所知，每个的教育制度各不相同，在日本，学生首先要学习的是团队合作精神，而在中国，我们的老师和家长总是鼓励我们学习更多的学术知识的教育的特点是培养学生的创造力，这不是一个多姿多彩的世界吗，因此，学好英语对我们来说至关重要，将来我们将出国留学，体验各国教育的差异。祝你好运，我的朋友。</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中国和英国的教育差异英语作文2</w:t>
      </w:r>
    </w:p>
    <w:p>
      <w:pPr>
        <w:ind w:left="0" w:right="0" w:firstLine="560"/>
        <w:spacing w:before="450" w:after="450" w:line="312" w:lineRule="auto"/>
      </w:pPr>
      <w:r>
        <w:rPr>
          <w:rFonts w:ascii="宋体" w:hAnsi="宋体" w:eastAsia="宋体" w:cs="宋体"/>
          <w:color w:val="000"/>
          <w:sz w:val="28"/>
          <w:szCs w:val="28"/>
        </w:rPr>
        <w:t xml:space="preserve">Published every three years, the pay for education provides detailed evidence of the private and public interests of higher education. It also reveals the distribution of these benefits by studying the growth and persistent gap between the enrollment rate and the completion rate in the three years since the publication of education remuneration. In addition, the average income of four-year college graduates paid by education is growing faster than that of senior high school graduates.</w:t>
      </w:r>
    </w:p>
    <w:p>
      <w:pPr>
        <w:ind w:left="0" w:right="0" w:firstLine="560"/>
        <w:spacing w:before="450" w:after="450" w:line="312" w:lineRule="auto"/>
      </w:pPr>
      <w:r>
        <w:rPr>
          <w:rFonts w:ascii="宋体" w:hAnsi="宋体" w:eastAsia="宋体" w:cs="宋体"/>
          <w:color w:val="000"/>
          <w:sz w:val="28"/>
          <w:szCs w:val="28"/>
        </w:rPr>
        <w:t xml:space="preserve">Besides income comparison, the unemployment rate gap between the two groups is also widening. The report records differences in lifestyle, health and other aspects between people with and without college education. The difference in enrollment and completion rates among different population groups highlights that the gap in education levels is explained by money and other factors.</w:t>
      </w:r>
    </w:p>
    <w:p>
      <w:pPr>
        <w:ind w:left="0" w:right="0" w:firstLine="560"/>
        <w:spacing w:before="450" w:after="450" w:line="312" w:lineRule="auto"/>
      </w:pPr>
      <w:r>
        <w:rPr>
          <w:rFonts w:ascii="宋体" w:hAnsi="宋体" w:eastAsia="宋体" w:cs="宋体"/>
          <w:color w:val="000"/>
          <w:sz w:val="28"/>
          <w:szCs w:val="28"/>
        </w:rPr>
        <w:t xml:space="preserve">Note: the data are for people of age, and the excess income is for full-time wage and wage workers. Data source: Bureau of labor statistics, the current population survey, education payment. The bar chart above clearly shows our education payment.</w:t>
      </w:r>
    </w:p>
    <w:p>
      <w:pPr>
        <w:ind w:left="0" w:right="0" w:firstLine="560"/>
        <w:spacing w:before="450" w:after="450" w:line="312" w:lineRule="auto"/>
      </w:pPr>
      <w:r>
        <w:rPr>
          <w:rFonts w:ascii="宋体" w:hAnsi="宋体" w:eastAsia="宋体" w:cs="宋体"/>
          <w:color w:val="000"/>
          <w:sz w:val="28"/>
          <w:szCs w:val="28"/>
        </w:rPr>
        <w:t xml:space="preserve">We see that people with higher education earn more per week than those with low education. For example, college students without a degree get $per week, while those with education People with bachelor\'s degree can earn $, I think there are several reasons. First of all, compared with people with lower education level, people with higher education have more extensive knowledge, more significant learning and research ability, greater innovation ability, and most importantly, they have rich social network.</w:t>
      </w:r>
    </w:p>
    <w:p>
      <w:pPr>
        <w:ind w:left="0" w:right="0" w:firstLine="560"/>
        <w:spacing w:before="450" w:after="450" w:line="312" w:lineRule="auto"/>
      </w:pPr>
      <w:r>
        <w:rPr>
          <w:rFonts w:ascii="宋体" w:hAnsi="宋体" w:eastAsia="宋体" w:cs="宋体"/>
          <w:color w:val="000"/>
          <w:sz w:val="28"/>
          <w:szCs w:val="28"/>
        </w:rPr>
        <w:t xml:space="preserve">These are essential conditions for a high-income job. The higher the education level, the higher he / she is The bigger the platform to show your ability. For example, his college, university or research institute will organize various job fairs and let them communicate face to face with their employers.</w:t>
      </w:r>
    </w:p>
    <w:p>
      <w:pPr>
        <w:ind w:left="0" w:right="0" w:firstLine="560"/>
        <w:spacing w:before="450" w:after="450" w:line="312" w:lineRule="auto"/>
      </w:pPr>
      <w:r>
        <w:rPr>
          <w:rFonts w:ascii="宋体" w:hAnsi="宋体" w:eastAsia="宋体" w:cs="宋体"/>
          <w:color w:val="000"/>
          <w:sz w:val="28"/>
          <w:szCs w:val="28"/>
        </w:rPr>
        <w:t xml:space="preserve">This phenomenon tells us that education is an investment worthy of investment. As college students, we should study harder, build our country and strive for a better life. At the same time, we should increase investment in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xx年出版一次的教育报酬，提供了高等教育的私人和公共利益的详细证据。它还通过研究在公布教育报酬的xx年内大学入学率和完成率的增长和持续的差距，揭示了这些利益的分配此外，教育支付的xx年制大学毕业生的平均收入增长速度比高中毕业生快，除了收入比较之外，这两个群体的失业率差距也在扩大。报告记录了受过大学教育和没有受过大学教育的人在生活方式、健康和其他方面的差异不同人口群体的入学率和完成率的差异突出表明，教育程度的差距是由金钱和其他因素综合解释的。</w:t>
      </w:r>
    </w:p>
    <w:p>
      <w:pPr>
        <w:ind w:left="0" w:right="0" w:firstLine="560"/>
        <w:spacing w:before="450" w:after="450" w:line="312" w:lineRule="auto"/>
      </w:pPr>
      <w:r>
        <w:rPr>
          <w:rFonts w:ascii="黑体" w:hAnsi="黑体" w:eastAsia="黑体" w:cs="黑体"/>
          <w:color w:val="000000"/>
          <w:sz w:val="36"/>
          <w:szCs w:val="36"/>
          <w:b w:val="1"/>
          <w:bCs w:val="1"/>
        </w:rPr>
        <w:t xml:space="preserve">中国和英国的教育差异英语作文3</w:t>
      </w:r>
    </w:p>
    <w:p>
      <w:pPr>
        <w:ind w:left="0" w:right="0" w:firstLine="560"/>
        <w:spacing w:before="450" w:after="450" w:line="312" w:lineRule="auto"/>
      </w:pPr>
      <w:r>
        <w:rPr>
          <w:rFonts w:ascii="宋体" w:hAnsi="宋体" w:eastAsia="宋体" w:cs="宋体"/>
          <w:color w:val="000"/>
          <w:sz w:val="28"/>
          <w:szCs w:val="28"/>
        </w:rPr>
        <w:t xml:space="preserve">The hope project plays a very important role in China\'s development. As we all know, China is the country with the largest population in the world. Due to poor economic conditions, many families, especially those in remote areas, can not afford the cost of their children\'s schooling.</w:t>
      </w:r>
    </w:p>
    <w:p>
      <w:pPr>
        <w:ind w:left="0" w:right="0" w:firstLine="560"/>
        <w:spacing w:before="450" w:after="450" w:line="312" w:lineRule="auto"/>
      </w:pPr>
      <w:r>
        <w:rPr>
          <w:rFonts w:ascii="宋体" w:hAnsi="宋体" w:eastAsia="宋体" w:cs="宋体"/>
          <w:color w:val="000"/>
          <w:sz w:val="28"/>
          <w:szCs w:val="28"/>
        </w:rPr>
        <w:t xml:space="preserve">In order to solve this problem, many children have to drop out of school. The aim of this project is to make formal education accessible to every school-age child. This project mainly relies on the burden of residents and overseas Chinese who are concerned about China\'s education development, and allocates the money ^v^Hope Rural Project^v^ to subsidize poor children by 100 yuan, which will help them complete primary education.</w:t>
      </w:r>
    </w:p>
    <w:p>
      <w:pPr>
        <w:ind w:left="0" w:right="0" w:firstLine="560"/>
        <w:spacing w:before="450" w:after="450" w:line="312" w:lineRule="auto"/>
      </w:pPr>
      <w:r>
        <w:rPr>
          <w:rFonts w:ascii="宋体" w:hAnsi="宋体" w:eastAsia="宋体" w:cs="宋体"/>
          <w:color w:val="000"/>
          <w:sz w:val="28"/>
          <w:szCs w:val="28"/>
        </w:rPr>
        <w:t xml:space="preserve">It is a good way to promote rural education, but it is not enough at present. Only a small number of children benefit from it. I suggest that governments at all levels and all sectors of society should pay attention to this issue We should pay more attention to it and do more to improve the education level of our country.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希望工程在中国的发展中起着非常重要的作用，众所周知，中国是世界上人口最多的，由于经济条件较差，许多家庭，特别是偏远地区的家庭，负担不起子女上学的费用，为了解决这个问题，许多儿童不得不辍学。这个项目的目的是为了使每个适龄儿童都能接受正规教育。这个项目主要依靠关心中国教育发展的城市居民和海外华侨华人的负担，并拨出这笔钱“希望农村工程”资助贫困儿童100元，将帮助他们完成小学教育，是促进农村教育的一个好办法，但目前还不够，只有一小部分儿童从中受益我建议各级和社会各界对这一问题给予更多的关注，为提高的教育水平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中国和英国的教育差异英语作文4</w:t>
      </w:r>
    </w:p>
    <w:p>
      <w:pPr>
        <w:ind w:left="0" w:right="0" w:firstLine="560"/>
        <w:spacing w:before="450" w:after="450" w:line="312" w:lineRule="auto"/>
      </w:pPr>
      <w:r>
        <w:rPr>
          <w:rFonts w:ascii="宋体" w:hAnsi="宋体" w:eastAsia="宋体" w:cs="宋体"/>
          <w:color w:val="000"/>
          <w:sz w:val="28"/>
          <w:szCs w:val="28"/>
        </w:rPr>
        <w:t xml:space="preserve">Football is a difficult sport. Players must be able to run steadily without rest. Sometimes players must hit the ball with their heads.</w:t>
      </w:r>
    </w:p>
    <w:p>
      <w:pPr>
        <w:ind w:left="0" w:right="0" w:firstLine="560"/>
        <w:spacing w:before="450" w:after="450" w:line="312" w:lineRule="auto"/>
      </w:pPr>
      <w:r>
        <w:rPr>
          <w:rFonts w:ascii="宋体" w:hAnsi="宋体" w:eastAsia="宋体" w:cs="宋体"/>
          <w:color w:val="000"/>
          <w:sz w:val="28"/>
          <w:szCs w:val="28"/>
        </w:rPr>
        <w:t xml:space="preserve">Players must be willing to bump into or be hit by others. They must endure foot pain and muscle pain. An Englishman who can\'t speak Chinese once traveled in China on a Sunday night when he was lying down When listening to a crow writing a love poem in the orchard, he heard the swing of the gate.</w:t>
      </w:r>
    </w:p>
    <w:p>
      <w:pPr>
        <w:ind w:left="0" w:right="0" w:firstLine="560"/>
        <w:spacing w:before="450" w:after="450" w:line="312" w:lineRule="auto"/>
      </w:pPr>
      <w:r>
        <w:rPr>
          <w:rFonts w:ascii="宋体" w:hAnsi="宋体" w:eastAsia="宋体" w:cs="宋体"/>
          <w:color w:val="000"/>
          <w:sz w:val="28"/>
          <w:szCs w:val="28"/>
        </w:rPr>
        <w:t xml:space="preserve">He saw the girl running around in the woods, while the red faced, rigid Joe was chasing him quickly. He heard the door open and saw the girl running in the forest. When he lay in the orchard listening to a thrush and writing a love poem, people knew that there was a close relationship between heart and liver This famous hotel was almost destroyed by the fire.</w:t>
      </w:r>
    </w:p>
    <w:p>
      <w:pPr>
        <w:ind w:left="0" w:right="0" w:firstLine="560"/>
        <w:spacing w:before="450" w:after="450" w:line="312" w:lineRule="auto"/>
      </w:pPr>
      <w:r>
        <w:rPr>
          <w:rFonts w:ascii="宋体" w:hAnsi="宋体" w:eastAsia="宋体" w:cs="宋体"/>
          <w:color w:val="000"/>
          <w:sz w:val="28"/>
          <w:szCs w:val="28"/>
        </w:rPr>
        <w:t xml:space="preserve">They were warmly welcomed. You always ask me questions like this. I live in a very comfortable apartment now.</w:t>
      </w:r>
    </w:p>
    <w:p>
      <w:pPr>
        <w:ind w:left="0" w:right="0" w:firstLine="560"/>
        <w:spacing w:before="450" w:after="450" w:line="312" w:lineRule="auto"/>
      </w:pPr>
      <w:r>
        <w:rPr>
          <w:rFonts w:ascii="宋体" w:hAnsi="宋体" w:eastAsia="宋体" w:cs="宋体"/>
          <w:color w:val="000"/>
          <w:sz w:val="28"/>
          <w:szCs w:val="28"/>
        </w:rPr>
        <w:t xml:space="preserve">Some people notice that those who live or have lived in the shadow of death will bring a mellow sweetness to whatever they do, love, first lady, intellectual.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fee5aeb－概括具体概括举例说明足球是一项困难的运动，运动员必须能稳定地跑而不休息有时运动员必须用头击球运动员必须愿意撞到别人或被别人撞到他们必须忍受脚疼和肌肉酸痛一个不会说中文的英国人有一次在中国旅行，是在一个星期天的晚上，当他躺在果园里听一只乌鸦在写一首情诗时，他听到了大门的摆动他看见那个女孩在树林里跑来跑去，而那个红着脸、呆板的乔在迅速地追赶他，他听到门开了，看见女孩在树林里跑来，当他躺在果园里听一只画眉，在写一首情诗时，人们早就知道心和肝之间有着密切的关系这家著名的旅馆几乎被大火摧毁了，他们受到了热烈的欢迎，你总是这样问我问题我现在住在一个非常舒适的公寓里有人注意到，那些生活在或曾经生活在死亡阴影下的人，无论做什么都会带来一种醇厚的甜蜜，爱人，，知识分子。</w:t>
      </w:r>
    </w:p>
    <w:p>
      <w:pPr>
        <w:ind w:left="0" w:right="0" w:firstLine="560"/>
        <w:spacing w:before="450" w:after="450" w:line="312" w:lineRule="auto"/>
      </w:pPr>
      <w:r>
        <w:rPr>
          <w:rFonts w:ascii="黑体" w:hAnsi="黑体" w:eastAsia="黑体" w:cs="黑体"/>
          <w:color w:val="000000"/>
          <w:sz w:val="36"/>
          <w:szCs w:val="36"/>
          <w:b w:val="1"/>
          <w:bCs w:val="1"/>
        </w:rPr>
        <w:t xml:space="preserve">中国和英国的教育差异英语作文5</w:t>
      </w:r>
    </w:p>
    <w:p>
      <w:pPr>
        <w:ind w:left="0" w:right="0" w:firstLine="560"/>
        <w:spacing w:before="450" w:after="450" w:line="312" w:lineRule="auto"/>
      </w:pPr>
      <w:r>
        <w:rPr>
          <w:rFonts w:ascii="宋体" w:hAnsi="宋体" w:eastAsia="宋体" w:cs="宋体"/>
          <w:color w:val="000"/>
          <w:sz w:val="28"/>
          <w:szCs w:val="28"/>
        </w:rPr>
        <w:t xml:space="preserve">Britain, the whole is the United Kingdom of Great Britain and Northern Ireland. In ancient England, the empire known as ^v^Heaven can not fall^v^ was the United Kingdom of England, Scotland, Wales and Northern Ireland. The National Anthem of Britain is ^v^God bless the Queen^v^, which is the translation name of China\'s God.</w:t>
      </w:r>
    </w:p>
    <w:p>
      <w:pPr>
        <w:ind w:left="0" w:right="0" w:firstLine="560"/>
        <w:spacing w:before="450" w:after="450" w:line="312" w:lineRule="auto"/>
      </w:pPr>
      <w:r>
        <w:rPr>
          <w:rFonts w:ascii="宋体" w:hAnsi="宋体" w:eastAsia="宋体" w:cs="宋体"/>
          <w:color w:val="000"/>
          <w:sz w:val="28"/>
          <w:szCs w:val="28"/>
        </w:rPr>
        <w:t xml:space="preserve">The queen thinks that diamond is the symbol of the country, and white heart red rose is the symbol of the country. In London, the capital of Britain is Lun London is a city where economy, politics and culture are all here. You can enjoy the vastness of the Thames.</w:t>
      </w:r>
    </w:p>
    <w:p>
      <w:pPr>
        <w:ind w:left="0" w:right="0" w:firstLine="560"/>
        <w:spacing w:before="450" w:after="450" w:line="312" w:lineRule="auto"/>
      </w:pPr>
      <w:r>
        <w:rPr>
          <w:rFonts w:ascii="宋体" w:hAnsi="宋体" w:eastAsia="宋体" w:cs="宋体"/>
          <w:color w:val="000"/>
          <w:sz w:val="28"/>
          <w:szCs w:val="28"/>
        </w:rPr>
        <w:t xml:space="preserve">Britain in Big Ben has a long history, from the earliest civilization to the Roman era, and then through the middle ages, the industrial revolution, colonial expansion, and the Second World War, in today\'s Britain is a parliamentary constitutional monarch. In this country, the king is the state yuan First, however, the real power in the cabinet is, in fact, the highest judicial and regulatory body. In terms of economy, under the leadership of the house of Lords and the house of Commons, Britain is one of the world\'s important economic and trade centers, as well as a global financial center.</w:t>
      </w:r>
    </w:p>
    <w:p>
      <w:pPr>
        <w:ind w:left="0" w:right="0" w:firstLine="560"/>
        <w:spacing w:before="450" w:after="450" w:line="312" w:lineRule="auto"/>
      </w:pPr>
      <w:r>
        <w:rPr>
          <w:rFonts w:ascii="宋体" w:hAnsi="宋体" w:eastAsia="宋体" w:cs="宋体"/>
          <w:color w:val="000"/>
          <w:sz w:val="28"/>
          <w:szCs w:val="28"/>
        </w:rPr>
        <w:t xml:space="preserve">It remains the sixth largest economy in the world, one of the fastest growing economies and one of the highest living standards in the world. Similarly, the family is also its exporting country. The British culture is rich and the education popularization rate is very high, which also promotes the development of British education.</w:t>
      </w:r>
    </w:p>
    <w:p>
      <w:pPr>
        <w:ind w:left="0" w:right="0" w:firstLine="560"/>
        <w:spacing w:before="450" w:after="450" w:line="312" w:lineRule="auto"/>
      </w:pPr>
      <w:r>
        <w:rPr>
          <w:rFonts w:ascii="宋体" w:hAnsi="宋体" w:eastAsia="宋体" w:cs="宋体"/>
          <w:color w:val="000"/>
          <w:sz w:val="28"/>
          <w:szCs w:val="28"/>
        </w:rPr>
        <w:t xml:space="preserve">The UK\'s education and academic research level is currently in the leading position in the world. World famous education has its holy land in Cambridge University and Oxford University. Of course, in terms of education, British sports are also very rich.</w:t>
      </w:r>
    </w:p>
    <w:p>
      <w:pPr>
        <w:ind w:left="0" w:right="0" w:firstLine="560"/>
        <w:spacing w:before="450" w:after="450" w:line="312" w:lineRule="auto"/>
      </w:pPr>
      <w:r>
        <w:rPr>
          <w:rFonts w:ascii="宋体" w:hAnsi="宋体" w:eastAsia="宋体" w:cs="宋体"/>
          <w:color w:val="000"/>
          <w:sz w:val="28"/>
          <w:szCs w:val="28"/>
        </w:rPr>
        <w:t xml:space="preserve">One of the most famous ball s is football, rugby and cricket. Cricket is also known as ^v^gentleman\'s sport^v^. It is a team sport in which people attack in turn and are defended by both teams.</w:t>
      </w:r>
    </w:p>
    <w:p>
      <w:pPr>
        <w:ind w:left="0" w:right="0" w:firstLine="560"/>
        <w:spacing w:before="450" w:after="450" w:line="312" w:lineRule="auto"/>
      </w:pPr>
      <w:r>
        <w:rPr>
          <w:rFonts w:ascii="宋体" w:hAnsi="宋体" w:eastAsia="宋体" w:cs="宋体"/>
          <w:color w:val="000"/>
          <w:sz w:val="28"/>
          <w:szCs w:val="28"/>
        </w:rPr>
        <w:t xml:space="preserve">The British are all sports stars, David is the most typical representative.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国，整个是大不列颠及北爱尔兰联合王国，在古代英国被称为“天不倒”的帝国是英格兰、苏格兰、威尔士和北爱尔兰的联合王国，英国的国歌是《天佑女王》，这是中国神佑的译名女王认为钻石是的象征，白心红玫瑰是的象征在伦敦，英国的首都是伦敦的一个城市，经济、和文化都在这里，你可以欣赏到泰晤士河的广阔，大本钟的英国也有着悠久的历史，从最早的文明到罗马时代，然后经过中世纪时期，工业，殖民扩张，以及第二次世界大战，在今天的英国是议会立宪君主在这个，国王是元首，然而，内阁中的真正权力，实际上议会是最高的司法和监管机构，在经济方面，在上议院和下议院的领导下，英国是世界上重要的经济和贸易中心之一，也是全球金融中心。他仍然是世界上第六大经济体系，是世界上增长最快的经济体和最高的生活水平之一。同样，家庭也是其出口国英国文化也很丰富，教育普及率很高，也促进了英国教育的发展。</w:t>
      </w:r>
    </w:p>
    <w:p>
      <w:pPr>
        <w:ind w:left="0" w:right="0" w:firstLine="560"/>
        <w:spacing w:before="450" w:after="450" w:line="312" w:lineRule="auto"/>
      </w:pPr>
      <w:r>
        <w:rPr>
          <w:rFonts w:ascii="宋体" w:hAnsi="宋体" w:eastAsia="宋体" w:cs="宋体"/>
          <w:color w:val="000"/>
          <w:sz w:val="28"/>
          <w:szCs w:val="28"/>
        </w:rPr>
        <w:t xml:space="preserve">英国的教育和学术研究水平目前处于世界领先地位。世界著名的教育在剑桥大学和牛津大学都有圣地，当然，教育方面，英国的体育运动也非常丰富，其中最著名的一项球类运动是足球、橄榄球和板球运动，板球也被称为“绅士的运动，它是由人们轮流进攻，由双方球队防守的一项团队运动，英国人都是体育明星，贝克汉姆是最典型的代表。</w:t>
      </w:r>
    </w:p>
    <w:p>
      <w:pPr>
        <w:ind w:left="0" w:right="0" w:firstLine="560"/>
        <w:spacing w:before="450" w:after="450" w:line="312" w:lineRule="auto"/>
      </w:pPr>
      <w:r>
        <w:rPr>
          <w:rFonts w:ascii="黑体" w:hAnsi="黑体" w:eastAsia="黑体" w:cs="黑体"/>
          <w:color w:val="000000"/>
          <w:sz w:val="36"/>
          <w:szCs w:val="36"/>
          <w:b w:val="1"/>
          <w:bCs w:val="1"/>
        </w:rPr>
        <w:t xml:space="preserve">中国和英国的教育差异英语作文6</w:t>
      </w:r>
    </w:p>
    <w:p>
      <w:pPr>
        <w:ind w:left="0" w:right="0" w:firstLine="560"/>
        <w:spacing w:before="450" w:after="450" w:line="312" w:lineRule="auto"/>
      </w:pPr>
      <w:r>
        <w:rPr>
          <w:rFonts w:ascii="宋体" w:hAnsi="宋体" w:eastAsia="宋体" w:cs="宋体"/>
          <w:color w:val="000"/>
          <w:sz w:val="28"/>
          <w:szCs w:val="28"/>
        </w:rPr>
        <w:t xml:space="preserve">I think compared with universities, Chinese universities are not very interesting. I always tell you that learning is very important. Yes, I think it is.</w:t>
      </w:r>
    </w:p>
    <w:p>
      <w:pPr>
        <w:ind w:left="0" w:right="0" w:firstLine="560"/>
        <w:spacing w:before="450" w:after="450" w:line="312" w:lineRule="auto"/>
      </w:pPr>
      <w:r>
        <w:rPr>
          <w:rFonts w:ascii="宋体" w:hAnsi="宋体" w:eastAsia="宋体" w:cs="宋体"/>
          <w:color w:val="000"/>
          <w:sz w:val="28"/>
          <w:szCs w:val="28"/>
        </w:rPr>
        <w:t xml:space="preserve">But you know that it is good to learn something to study. I think enjoyment will be better. I don\'t like that the teacher is a talkative person and always constructs my knowledge.</w:t>
      </w:r>
    </w:p>
    <w:p>
      <w:pPr>
        <w:ind w:left="0" w:right="0" w:firstLine="560"/>
        <w:spacing w:before="450" w:after="450" w:line="312" w:lineRule="auto"/>
      </w:pPr>
      <w:r>
        <w:rPr>
          <w:rFonts w:ascii="宋体" w:hAnsi="宋体" w:eastAsia="宋体" w:cs="宋体"/>
          <w:color w:val="000"/>
          <w:sz w:val="28"/>
          <w:szCs w:val="28"/>
        </w:rPr>
        <w:t xml:space="preserve">The learning interaction in a school is It\'s very important that I don\'t think the teacher always talks, but we don\'t know everything.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觉得和大学相比，中国的大学是不是很有趣总是告诉你，学习是非常重要的，是的，我认为是的，但是你知道用强制灌输的方式填鸭你觉得你学点东西去学习会很好吗，我认为享受会更好我不喜欢老师是个健谈的人，总是建构我的知识，在一个学校的学习互动是很重要的我不认为老师总是说话，但我们不知道一切，其实。</w:t>
      </w:r>
    </w:p>
    <w:p>
      <w:pPr>
        <w:ind w:left="0" w:right="0" w:firstLine="560"/>
        <w:spacing w:before="450" w:after="450" w:line="312" w:lineRule="auto"/>
      </w:pPr>
      <w:r>
        <w:rPr>
          <w:rFonts w:ascii="黑体" w:hAnsi="黑体" w:eastAsia="黑体" w:cs="黑体"/>
          <w:color w:val="000000"/>
          <w:sz w:val="36"/>
          <w:szCs w:val="36"/>
          <w:b w:val="1"/>
          <w:bCs w:val="1"/>
        </w:rPr>
        <w:t xml:space="preserve">中国和英国的教育差异英语作文7</w:t>
      </w:r>
    </w:p>
    <w:p>
      <w:pPr>
        <w:ind w:left="0" w:right="0" w:firstLine="560"/>
        <w:spacing w:before="450" w:after="450" w:line="312" w:lineRule="auto"/>
      </w:pPr>
      <w:r>
        <w:rPr>
          <w:rFonts w:ascii="宋体" w:hAnsi="宋体" w:eastAsia="宋体" w:cs="宋体"/>
          <w:color w:val="000"/>
          <w:sz w:val="28"/>
          <w:szCs w:val="28"/>
        </w:rPr>
        <w:t xml:space="preserve">In most cases, students age from primary school to secondary school. In some areas, the primary and secondary levels are further subpided. In a few areas, there are three-level education .</w:t>
      </w:r>
    </w:p>
    <w:p>
      <w:pPr>
        <w:ind w:left="0" w:right="0" w:firstLine="560"/>
        <w:spacing w:before="450" w:after="450" w:line="312" w:lineRule="auto"/>
      </w:pPr>
      <w:r>
        <w:rPr>
          <w:rFonts w:ascii="宋体" w:hAnsi="宋体" w:eastAsia="宋体" w:cs="宋体"/>
          <w:color w:val="000"/>
          <w:sz w:val="28"/>
          <w:szCs w:val="28"/>
        </w:rPr>
        <w:t xml:space="preserve">Nursery education from the age of to the state funded can be full-time or full-time. If registered in the state, it starts from the semester after the child\'s fifth birthday, Children can enter school in September of the school year to start school in September of the school year, or unless students choose to stay in the education , school attendance ends on the last Friday in June, the school year reaches the age under the national curriculum , and all students receive standard assessment tests (sats) at the end of the critical stage of the core subjects, rather than basic subjects 。 In the case of teacher assessment, they usually take the GE examination in the last two years of the critical phase, but they can also take other levels of qualification. For example, GNVQ\'s previous test at the end of the critical phase is abandoned after the test.</w:t>
      </w:r>
    </w:p>
    <w:p>
      <w:pPr>
        <w:ind w:left="0" w:right="0" w:firstLine="560"/>
        <w:spacing w:before="450" w:after="450" w:line="312" w:lineRule="auto"/>
      </w:pPr>
      <w:r>
        <w:rPr>
          <w:rFonts w:ascii="宋体" w:hAnsi="宋体" w:eastAsia="宋体" w:cs="宋体"/>
          <w:color w:val="000"/>
          <w:sz w:val="28"/>
          <w:szCs w:val="28"/>
        </w:rPr>
        <w:t xml:space="preserve">At this time, the scoring process in the critical stage is seriously problematic. The assessment is conducted by the teachers, and the sixth year\'s College score is called ^v^sixth grade^v^ The use of the words ^v^grade / Junior Grade 6^v^ and ^v^grade / Senior Grade 6^v^ reflects their unique and voluntary nature and status. This is especially true in history.</w:t>
      </w:r>
    </w:p>
    <w:p>
      <w:pPr>
        <w:ind w:left="0" w:right="0" w:firstLine="560"/>
        <w:spacing w:before="450" w:after="450" w:line="312" w:lineRule="auto"/>
      </w:pPr>
      <w:r>
        <w:rPr>
          <w:rFonts w:ascii="宋体" w:hAnsi="宋体" w:eastAsia="宋体" w:cs="宋体"/>
          <w:color w:val="000"/>
          <w:sz w:val="28"/>
          <w:szCs w:val="28"/>
        </w:rPr>
        <w:t xml:space="preserve">This is due to the of public schools. All forms are pided into lower grade, higher grade, sometimes junior grade and year version It should be called the ^v^lower quarter^v^, and so on. In some private schools, such as Wellington girls\' school, this method of calculating years (lower quarter, upper quarter, lower fifth, etc.) is still in use.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绝大多数情况下，学生在年龄上从小学到中学在某些地区进一步细分了小学和中学两个层次，少数地区有教育体系，从岁到资助的托儿所教育从岁开始，可以是全日制的，也可以是全日制的非全日制，如果在州注册入学，从孩子xx岁生日后的学期开始，孩子们可以在该学年的xx月份入学，从而在该学年的xx月份开始上学，或者除非学生选择留在教育系统内，否则学校出勤在最后一个星期五结束xx月，学年达到课程体系下的年龄，所有学生在核心科目的关键阶段结束时接受标准评估测验（SATS），而不是基础科目。在采用教师评估的情况下，他们通常在关键阶段的最后两年参加GE考试，但也可以参加其他级别的资格证书，如GNVQ以前在关键阶段结束时的测试在测试后被放弃，此时在关键阶段的评分程序出现了严重问题，而评估是由教师进行的第xx年的大学成绩被称为“第xx年”的全国性课程表，主要用于衡量第xx年的成绩“年级/低年级xx年级”和“年级/高年级xx年级”一词的使用反映了其独特的、自愿的性质和状况，因为在历史上更是如此，这源于公立学校的制度，所有的形式都被分为低年级、高年级，有时还分为中xx年级，年份本应被称为“下四分之一”，以此类推，在一些私立学校，如威灵顿女子学校，这种计算年份的方法（下四分、上四分、下五分等等）仍在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2025-06-17T11:19:10+08:00</dcterms:created>
  <dcterms:modified xsi:type="dcterms:W3CDTF">2025-06-17T11:19:10+08:00</dcterms:modified>
</cp:coreProperties>
</file>

<file path=docProps/custom.xml><?xml version="1.0" encoding="utf-8"?>
<Properties xmlns="http://schemas.openxmlformats.org/officeDocument/2006/custom-properties" xmlns:vt="http://schemas.openxmlformats.org/officeDocument/2006/docPropsVTypes"/>
</file>