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小学生劳动最光荣演讲稿精选</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&gt;劳动最光荣演讲稿(一)　　尊敬的各位老师，亲爱的同学们：　　大家好!我今天演讲的题目是《劳动最光荣》。　　马克思曾说：“任何一个民族，如果停止了劳动，不用说一年，就是几个星期也要灭亡。”大发明家爱迪生说过：“世界上没有一种具有真正价值...</w:t>
      </w:r>
    </w:p>
    <w:p>
      <w:pPr>
        <w:ind w:left="0" w:right="0" w:firstLine="560"/>
        <w:spacing w:before="450" w:after="450" w:line="312" w:lineRule="auto"/>
      </w:pPr>
      <w:r>
        <w:rPr>
          <w:rFonts w:ascii="宋体" w:hAnsi="宋体" w:eastAsia="宋体" w:cs="宋体"/>
          <w:color w:val="000"/>
          <w:sz w:val="28"/>
          <w:szCs w:val="28"/>
        </w:rPr>
        <w:t xml:space="preserve">　　&gt;劳动最光荣演讲稿(一)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亲爱的同学们，我们要牢记胡总书记关于树立社会主义荣辱观的讲话精神，以辛勤劳动为荣、以好逸恶劳为耻，要从小事做起，从点滴做起，不浪费每一粒米、每一滴水、每一分钱。从小养成爱劳动的习惯。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&gt;劳动最光荣演讲稿(二)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是谁，让我们吃上美味合口的饭菜，穿上干净整洁的衣服?是妈妈辛勤的劳作;是谁，让我们从懵懂无知的少年成长为博学多才的栋梁?是老师辛勤的耕耘;是谁，让我们的校园一尘不染，平安有序，是工友爷爷、奶奶辛勤的工作。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一、应当牢记自己的学习使命。学习也是一种劳动，我们要时刻铭记：一分耕耘，一分收获。我们所获得的知识都是老师诲人不倦的教育和自己刻苦学习的结果。我们只有掌握了丰富的知识，学会更多的技能， 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 ，不尊重别人劳动的行为是非常可耻的。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牢记以辛勤劳动为荣，以好逸恶劳为耻。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2025-06-19T06:41:16+08:00</dcterms:created>
  <dcterms:modified xsi:type="dcterms:W3CDTF">2025-06-19T06:41:16+08:00</dcterms:modified>
</cp:coreProperties>
</file>

<file path=docProps/custom.xml><?xml version="1.0" encoding="utf-8"?>
<Properties xmlns="http://schemas.openxmlformats.org/officeDocument/2006/custom-properties" xmlns:vt="http://schemas.openxmlformats.org/officeDocument/2006/docPropsVTypes"/>
</file>