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嫉妒真的要不得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有这么一些人，看到别人的才能比自己棒，不是奋起直追，而是怀着妒忌心，不择手段地陷害别人。三国演义里的周瑜就是这样一个人。心胸狭窄的周瑜觉得诸葛亮料事如神，处处高出自己，留着是个祸害，决定找借口灭了他。于是他生出一计，借军中缺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有这么一些人，看到别人的才能比自己棒，不是奋起直追，而是怀着妒忌心，不择手段地陷害别人。三国演义里的周瑜就是这样一个人。心胸狭窄的周瑜觉得诸葛亮料事如神，处处高出自己，留着是个祸害，决定找借口灭了他。于是他生出一计，借军中缺箭为由，让诸葛亮三天内造十万支箭，否则就以军法论处。看来，周瑜不但妒忌心强，而且还阴险狡诈。但诸葛亮巧用计谋，借漫天大雾，用草船向曹军“借”了十五、六万支箭，使周瑜的诡计落空。可是周瑜还是不服气，继续出难题，但一次次都失败了。后来，他感叹道：“既生瑜，何生亮！”最终因妒忌而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我们的学习、生活中也有像周瑜这样的人。他们老是嫉妒别人，最终反而害了自己。不是吗？我的邻居姐姐就是一个例子。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是班里的班长，学习成绩名列前茅，一直是我学习的榜样。可是后来，他们班里转来了一个新同学，成绩超过了她，她非常嫉妒。每次比赛，如果是新同学得了奖，她总是对我说：“哼，有什么了不起的！要是没有他，这个奖非我莫属。他真可恶！”她不光在背后说同学的坏话，当面也经常对人家冷嘲热讽。同学们看到她这个样子，都不愿意和她做朋友了。她感到无比的孤独，成绩也越来越差，班长的位子也拱手让给了别人。看来，嫉妒真的要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自己，有时不也是心怀妒意吗？当我考试考得差时，常常不是找自己的原因，而总希望比我成绩好的人下次考得差一些，好和自己拉平。现在我知道了嫉妒的危害，我要跟“嫉妒”绝交！我想：只要努力学习，不用怕别人超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，有许多出色的同学。他们有的学习成绩特别优秀，有的在各种竞赛中获奖，有的能歌善舞，有的心灵手巧……这些都是我们身边的榜样。当我们看到别人取得成绩时，不应嫉妒，也不应视若无睹，更不能陷害他人，使自己获得荣誉，而应该好好检查自己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同学们，嫉妒真的要不得！让我们对取得成绩的同学表示真诚的祝贺，并告诉他们：我要向你学习！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