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关于爱国的议论文素材</w:t>
      </w:r>
      <w:bookmarkEnd w:id="1"/>
    </w:p>
    <w:p>
      <w:pPr>
        <w:jc w:val="center"/>
        <w:spacing w:before="0" w:after="450"/>
      </w:pPr>
      <w:r>
        <w:rPr>
          <w:rFonts w:ascii="Arial" w:hAnsi="Arial" w:eastAsia="Arial" w:cs="Arial"/>
          <w:color w:val="999999"/>
          <w:sz w:val="20"/>
          <w:szCs w:val="20"/>
        </w:rPr>
        <w:t xml:space="preserve">来源：网络  作者：空山新雨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爱国的议论文素材7篇议论文反问句与比喻句不能作为论点，必须是陈述句。议论文写法复杂多变，写好了，语文学习就成功了一大半。结构、条理、论证和论据等是议论文评分的重要细则,这里由小编给大家分享怎么写议论文作文，方便大家学习。关于爱国的议论文...</w:t>
      </w:r>
    </w:p>
    <w:p>
      <w:pPr>
        <w:ind w:left="0" w:right="0" w:firstLine="560"/>
        <w:spacing w:before="450" w:after="450" w:line="312" w:lineRule="auto"/>
      </w:pPr>
      <w:r>
        <w:rPr>
          <w:rFonts w:ascii="宋体" w:hAnsi="宋体" w:eastAsia="宋体" w:cs="宋体"/>
          <w:color w:val="000"/>
          <w:sz w:val="28"/>
          <w:szCs w:val="28"/>
        </w:rPr>
        <w:t xml:space="preserve">关于爱国的议论文素材7篇</w:t>
      </w:r>
    </w:p>
    <w:p>
      <w:pPr>
        <w:ind w:left="0" w:right="0" w:firstLine="560"/>
        <w:spacing w:before="450" w:after="450" w:line="312" w:lineRule="auto"/>
      </w:pPr>
      <w:r>
        <w:rPr>
          <w:rFonts w:ascii="宋体" w:hAnsi="宋体" w:eastAsia="宋体" w:cs="宋体"/>
          <w:color w:val="000"/>
          <w:sz w:val="28"/>
          <w:szCs w:val="28"/>
        </w:rPr>
        <w:t xml:space="preserve">议论文反问句与比喻句不能作为论点，必须是陈述句。议论文写法复杂多变，写好了，语文学习就成功了一大半。结构、条理、论证和论据等是议论文评分的重要细则,这里由小编给大家分享怎么写议论文作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关于爱国的议论文素材（精选篇2）</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舟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想起，当年的战士们是多么的艰辛，用着自己鲜红的血液从实着这红的黑的旗帜，我无从不感叹。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己的政治理想。屈原，你的爱国之情是支天立地的擎天柱，可惜君王昏庸无能，社黑暗腐朽，纵有满腹爱国热情，又何处施展？惟有一死，以显其志。你的选择，可悲可叹，让我不仅感慨：“爱国之情，不得释怀，悲剧也。”</w:t>
      </w:r>
    </w:p>
    <w:p>
      <w:pPr>
        <w:ind w:left="0" w:right="0" w:firstLine="560"/>
        <w:spacing w:before="450" w:after="450" w:line="312" w:lineRule="auto"/>
      </w:pPr>
      <w:r>
        <w:rPr>
          <w:rFonts w:ascii="宋体" w:hAnsi="宋体" w:eastAsia="宋体" w:cs="宋体"/>
          <w:color w:val="000"/>
          <w:sz w:val="28"/>
          <w:szCs w:val="28"/>
        </w:rPr>
        <w:t xml:space="preserve">看着，现在我们这幸福般的生活，不时的想起当年那爱国者的用心良苦，我不由的感慨。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己的血肉之躯构建了新中国的根基。在北京刑场上，一代抗日名将、共产党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这里我不得不赞，赞那些爱国者的无私奉献，钱学森曾为了国家而放弃了自己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文明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关于爱国的议论文素材（精选篇3）</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年中国天眼建成使用，轰动世界，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关于爱国的议论文素材（精选篇4）</w:t>
      </w:r>
    </w:p>
    <w:p>
      <w:pPr>
        <w:ind w:left="0" w:right="0" w:firstLine="560"/>
        <w:spacing w:before="450" w:after="450" w:line="312" w:lineRule="auto"/>
      </w:pPr>
      <w:r>
        <w:rPr>
          <w:rFonts w:ascii="宋体" w:hAnsi="宋体" w:eastAsia="宋体" w:cs="宋体"/>
          <w:color w:val="000"/>
          <w:sz w:val="28"/>
          <w:szCs w:val="28"/>
        </w:rPr>
        <w:t xml:space="preserve">\"国家，是人民的伞；人民，是国家的根。“爱国”一词常常出现在中国人民的心头。从唐朝的繁荣强盛到清政府的软弱无能，再到新中国的逆风崛起，如今，中国人民扬起了自豪的头颅。这其中，又经历了多少沧桑磨难、多少革命烈士鲜血的浇灌、多少爱国人士报国之志的滋养。</w:t>
      </w:r>
    </w:p>
    <w:p>
      <w:pPr>
        <w:ind w:left="0" w:right="0" w:firstLine="560"/>
        <w:spacing w:before="450" w:after="450" w:line="312" w:lineRule="auto"/>
      </w:pPr>
      <w:r>
        <w:rPr>
          <w:rFonts w:ascii="宋体" w:hAnsi="宋体" w:eastAsia="宋体" w:cs="宋体"/>
          <w:color w:val="000"/>
          <w:sz w:val="28"/>
          <w:szCs w:val="28"/>
        </w:rPr>
        <w:t xml:space="preserve">身为一名中国人，我们要有一颗灼灼的爱国之心。“闲居非吾志，甘心赴国忧。”正如曹植的心愿一样，中国人就应当有中国人的样子，主动承担属于自己的责任。虽然现在年少无为，但愿今后学成为国分忧。</w:t>
      </w:r>
    </w:p>
    <w:p>
      <w:pPr>
        <w:ind w:left="0" w:right="0" w:firstLine="560"/>
        <w:spacing w:before="450" w:after="450" w:line="312" w:lineRule="auto"/>
      </w:pPr>
      <w:r>
        <w:rPr>
          <w:rFonts w:ascii="宋体" w:hAnsi="宋体" w:eastAsia="宋体" w:cs="宋体"/>
          <w:color w:val="000"/>
          <w:sz w:val="28"/>
          <w:szCs w:val="28"/>
        </w:rPr>
        <w:t xml:space="preserve">历史的车轮滚滚向前，但炎黄子孙对爱国英雄的怀念却永远不会褪色。岁月的风沙掩埋了过去，但依然长存的是中华民族挺立的傲骨。</w:t>
      </w:r>
    </w:p>
    <w:p>
      <w:pPr>
        <w:ind w:left="0" w:right="0" w:firstLine="560"/>
        <w:spacing w:before="450" w:after="450" w:line="312" w:lineRule="auto"/>
      </w:pPr>
      <w:r>
        <w:rPr>
          <w:rFonts w:ascii="宋体" w:hAnsi="宋体" w:eastAsia="宋体" w:cs="宋体"/>
          <w:color w:val="000"/>
          <w:sz w:val="28"/>
          <w:szCs w:val="28"/>
        </w:rPr>
        <w:t xml:space="preserve">爱国不是只有伟人才能做到。每一个中国人都拥有爱国的权利，更有爱国的鸿鹄之志。对于新时代的我们来说，周一早晨站在阳光之下看着鲜艳的五星红旗缓缓升起，内心会无比自豪。蓝天、白云描绘出祖国的辽阔疆域，我们心中按捺不住喷涌而出的是什么？那就是我们的爱国之情！</w:t>
      </w:r>
    </w:p>
    <w:p>
      <w:pPr>
        <w:ind w:left="0" w:right="0" w:firstLine="560"/>
        <w:spacing w:before="450" w:after="450" w:line="312" w:lineRule="auto"/>
      </w:pPr>
      <w:r>
        <w:rPr>
          <w:rFonts w:ascii="宋体" w:hAnsi="宋体" w:eastAsia="宋体" w:cs="宋体"/>
          <w:color w:val="000"/>
          <w:sz w:val="28"/>
          <w:szCs w:val="28"/>
        </w:rPr>
        <w:t xml:space="preserve">这是一片辉煌而又沧桑的土地！英勇的牺牲、胜利的骄傲、坦荡的高歌，都曾在这片土地上出现。祖国，你是东方傲然挺立的雄鸡，唤出烈日骄阳。我相信，爱国情怀将融入所有中国人的未来，引领中国奋力前行。\"</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关于爱国的议论文素材（精选篇5）</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关于爱国的议论文素材（精选篇6）</w:t>
      </w:r>
    </w:p>
    <w:p>
      <w:pPr>
        <w:ind w:left="0" w:right="0" w:firstLine="560"/>
        <w:spacing w:before="450" w:after="450" w:line="312" w:lineRule="auto"/>
      </w:pPr>
      <w:r>
        <w:rPr>
          <w:rFonts w:ascii="宋体" w:hAnsi="宋体" w:eastAsia="宋体" w:cs="宋体"/>
          <w:color w:val="000"/>
          <w:sz w:val="28"/>
          <w:szCs w:val="28"/>
        </w:rPr>
        <w:t xml:space="preserve">什么是爱国？爱国是一种信念，是一种坚不可摧的信念，是一种永远不会随着时间推移而消磨，随着历史变迁而磨灭的信念。爱国是忠于国家，热爱国家。这些呢，都是百度上的官方概念。那爱国是什么呢？爱国是政治书上那些让我们背得滚瓜烂熟的条条框框？还是抗日剧里那些以一敌百的无敌高手？还是抵制日货专砸日产的冲动愤青呢？不，都不是。我们的爱国不是这样。我们会把专家语调的爱国说的头头是道，但是却没有真正设身处地的为国家着想！我们听到日本强占的钓鱼岛会恨不得一人背上一颗原子弹恐怖袭击冲上战场高喊干掉一个够本多砍一个赚了！这是爱国吗？这叫犯二！爱国不是少男少女谈恋爱，看起来情深意重，说起来甜言蜜语。爱国不是每到周一升个国旗，放遍国歌，行注目礼，这是爱国吗？这叫形式。爱国是你打心眼儿里的爱，是“家事国事天下事事事关心”；是“先天下之忧而忧，后天下之乐而乐”；是危难时“长思奋不顾身，而殉国家之急”；是“捐躯赴国难，视死忽如归”；是“我死国生，我死犹荣”；”是“祖国如有难，汝应作前锋”钱伟长为国弃文从理，鲁迅为国弃医从文。中华民族处于危难之时，多少中华儿女奔走呼号，多少革命先烈埋骨他乡？如今虽不是奔向战场之时，难道我们就忘了国耻？忘了我泱泱大国的生死存亡？忘了我那南京惨死的三十万军民？忘了我那前仆后继的中华儿郎？你难道就要人指着你的脊梁说你数典忘祖时你才会想起这些吗？鲁迅先生说：中国自古以来，就有埋头苦干的人，就有拼命硬干的人，就有为民请命的人，就有舍生求法的人，他们———就是中国的脊梁！现在呢！我们有何颜面去见这些抛头颅、撒热血的中国脊梁！我们中国人就如此健忘？我们有没有像周恩来说的那样为中华之崛起而读书，不是为名，就是为利，要知道，国耻未雪，何由成名！你的心里有没有想过能为这个国家做些什么？难道你存在的意义只是为这个国家增添一两个公民吗？</w:t>
      </w:r>
    </w:p>
    <w:p>
      <w:pPr>
        <w:ind w:left="0" w:right="0" w:firstLine="560"/>
        <w:spacing w:before="450" w:after="450" w:line="312" w:lineRule="auto"/>
      </w:pPr>
      <w:r>
        <w:rPr>
          <w:rFonts w:ascii="宋体" w:hAnsi="宋体" w:eastAsia="宋体" w:cs="宋体"/>
          <w:color w:val="000"/>
          <w:sz w:val="28"/>
          <w:szCs w:val="28"/>
        </w:rPr>
        <w:t xml:space="preserve">我们应该好好想一想，认真想一想，我们应该怎样爱国，如何爱国？我说爱国就应该热爱自己的学习，工作，追寻自己的梦想，为了梦想不懈奋斗，我们每个人的工作都是高尚的，我们每个人的梦想都是崇高的！我们处在各个行业都能为祖国尽一点绵薄之力，我们每个人的梦想都是渺小的，但是汇聚起来的力量确是巨大的！不是有这样一句话么：一个梦想，两个梦想，三个梦想，千万亿个梦想，中国梦，爱国心！这样，当你成为国家栋梁之时，你，就可以自豪的说：我是炎黄子孙，理所应当的要把学到的知识，全部奉献给我亲爱的祖国！这，才是爱国！</w:t>
      </w:r>
    </w:p>
    <w:p>
      <w:pPr>
        <w:ind w:left="0" w:right="0" w:firstLine="560"/>
        <w:spacing w:before="450" w:after="450" w:line="312" w:lineRule="auto"/>
      </w:pPr>
      <w:r>
        <w:rPr>
          <w:rFonts w:ascii="黑体" w:hAnsi="黑体" w:eastAsia="黑体" w:cs="黑体"/>
          <w:color w:val="000000"/>
          <w:sz w:val="36"/>
          <w:szCs w:val="36"/>
          <w:b w:val="1"/>
          <w:bCs w:val="1"/>
        </w:rPr>
        <w:t xml:space="preserve">关于爱国的议论文素材（精选篇7）</w:t>
      </w:r>
    </w:p>
    <w:p>
      <w:pPr>
        <w:ind w:left="0" w:right="0" w:firstLine="560"/>
        <w:spacing w:before="450" w:after="450" w:line="312" w:lineRule="auto"/>
      </w:pPr>
      <w:r>
        <w:rPr>
          <w:rFonts w:ascii="宋体" w:hAnsi="宋体" w:eastAsia="宋体" w:cs="宋体"/>
          <w:color w:val="000"/>
          <w:sz w:val="28"/>
          <w:szCs w:val="28"/>
        </w:rPr>
        <w:t xml:space="preserve">年初，在温哥华冬奥会上，周洋在获得女子1500米短道速滑冠军后，接受媒体采访时说：“拿了金牌以后，可以让我爸我妈生活得更好一点儿。”这个充满人性化的获奖感言，一时感动了电视机前无数观众。但时隔不久，在3月份的北京“”期间，国家体育总局副局长、国际奥委会副主席于再清在体育界别分组讨论时，对此发表评论称：“感谢你爹你妈没问题，首先还是要感谢国家。”</w:t>
      </w:r>
    </w:p>
    <w:p>
      <w:pPr>
        <w:ind w:left="0" w:right="0" w:firstLine="560"/>
        <w:spacing w:before="450" w:after="450" w:line="312" w:lineRule="auto"/>
      </w:pPr>
      <w:r>
        <w:rPr>
          <w:rFonts w:ascii="宋体" w:hAnsi="宋体" w:eastAsia="宋体" w:cs="宋体"/>
          <w:color w:val="000"/>
          <w:sz w:val="28"/>
          <w:szCs w:val="28"/>
        </w:rPr>
        <w:t xml:space="preserve">国与家，到底该先感谢谁？我的答案是：爱家就是爱国！</w:t>
      </w:r>
    </w:p>
    <w:p>
      <w:pPr>
        <w:ind w:left="0" w:right="0" w:firstLine="560"/>
        <w:spacing w:before="450" w:after="450" w:line="312" w:lineRule="auto"/>
      </w:pPr>
      <w:r>
        <w:rPr>
          <w:rFonts w:ascii="宋体" w:hAnsi="宋体" w:eastAsia="宋体" w:cs="宋体"/>
          <w:color w:val="000"/>
          <w:sz w:val="28"/>
          <w:szCs w:val="28"/>
        </w:rPr>
        <w:t xml:space="preserve">一个人最起码要有一颗感恩的心，而这颗感恩的心，最直接、最主要的，是体现在对待自己父母的态度上。父母含辛茹苦把儿女养育大，作为子女，我们有了成就时感谢父母这是必须的。而一个人的成功也离不开国家，是国家培育了你，给你提供了展示自己的舞台，使你有能力、有机会去成功，因此，当然也应该感谢国家。但是，究竟该先感谢谁呢？在我看来，一个人如果不会感谢自己的父母，那么他就不具有一颗感恩的心，一个没有感恩心的人，还谈什么去感谢国家呢？</w:t>
      </w:r>
    </w:p>
    <w:p>
      <w:pPr>
        <w:ind w:left="0" w:right="0" w:firstLine="560"/>
        <w:spacing w:before="450" w:after="450" w:line="312" w:lineRule="auto"/>
      </w:pPr>
      <w:r>
        <w:rPr>
          <w:rFonts w:ascii="宋体" w:hAnsi="宋体" w:eastAsia="宋体" w:cs="宋体"/>
          <w:color w:val="000"/>
          <w:sz w:val="28"/>
          <w:szCs w:val="28"/>
        </w:rPr>
        <w:t xml:space="preserve">有这样一篇文章：一个女孩因自己的父亲是个工匠而害怕在同学面前丢人，当父亲在学校工地上饿着肚子把不舍得吃的两个肉包子送给她时，她拔腿就跑。待父亲追上她时，她对父亲吼了一句：“你给我滚！”试问：这样一个不知感恩的人，让她去感谢自己的国家，去热爱自己的祖国，可能吗？</w:t>
      </w:r>
    </w:p>
    <w:p>
      <w:pPr>
        <w:ind w:left="0" w:right="0" w:firstLine="560"/>
        <w:spacing w:before="450" w:after="450" w:line="312" w:lineRule="auto"/>
      </w:pPr>
      <w:r>
        <w:rPr>
          <w:rFonts w:ascii="宋体" w:hAnsi="宋体" w:eastAsia="宋体" w:cs="宋体"/>
          <w:color w:val="000"/>
          <w:sz w:val="28"/>
          <w:szCs w:val="28"/>
        </w:rPr>
        <w:t xml:space="preserve">其实，感谢国家，热爱祖国，不能是只挂在口头上的。大呼爱国主义口号的`人，不一定真正爱国。爱国是一种博大深沉的感情，是发自内心深处的，通过具体行动来体现来的。从古到今，多少爱国志士，他们并没有口口声声喊着“我要爱国，我很爱国”，但他们用实际行动表明了自己的爱国之心。从“壮士饥餐胡虏肉，笑谈渴饮匈奴血”的岳飞，到“人生自古谁无死，留取丹心照汗青”的文天祥；从“苟利国家生死以，岂因祸福避趋之”的林则徐，到“我自横刀向天笑，去留肝胆两昆仑”的谭嗣同；从“横眉冷对千夫指，俯首甘为孺子牛”的鲁迅，到“宁肯站着死，也不跪着生”的吉鸿昌；从毁家纾难捐献飞机支援的常香玉，到放弃优厚待遇毅然回国研制原子弹的钱学森，他们并没有把爱国的口号挂在嘴边，但是谁能说他们不爱国呢？这些人身上，无一不彰显着伟大的爱国情怀，但他们从来没有表白过，只以实际行动默默证明！</w:t>
      </w:r>
    </w:p>
    <w:p>
      <w:pPr>
        <w:ind w:left="0" w:right="0" w:firstLine="560"/>
        <w:spacing w:before="450" w:after="450" w:line="312" w:lineRule="auto"/>
      </w:pPr>
      <w:r>
        <w:rPr>
          <w:rFonts w:ascii="宋体" w:hAnsi="宋体" w:eastAsia="宋体" w:cs="宋体"/>
          <w:color w:val="000"/>
          <w:sz w:val="28"/>
          <w:szCs w:val="28"/>
        </w:rPr>
        <w:t xml:space="preserve">一个懂得感恩的人，才会去感谢国家，感谢社会，感谢他人，进而有利于他人，有利于社会，有利于国家。这样的人，虽然嘴上不说，但他们的行动就是最好的证明！感恩的心是感谢国家的前提，爱国是发自内心深处的最真挚、最深沉的情感。</w:t>
      </w:r>
    </w:p>
    <w:p>
      <w:pPr>
        <w:ind w:left="0" w:right="0" w:firstLine="560"/>
        <w:spacing w:before="450" w:after="450" w:line="312" w:lineRule="auto"/>
      </w:pPr>
      <w:r>
        <w:rPr>
          <w:rFonts w:ascii="宋体" w:hAnsi="宋体" w:eastAsia="宋体" w:cs="宋体"/>
          <w:color w:val="000"/>
          <w:sz w:val="28"/>
          <w:szCs w:val="28"/>
        </w:rPr>
        <w:t xml:space="preserve">“家是最小国，国是千万家，我爱我的国，我爱我的家。”成龙的一曲《国家》回肠荡气，感天动地，震撼了多少人的心，因为：家庭是社会的最小细胞，家庭和国家密不可分！爱家就是爱国，知道感谢爹妈的人，自然也懂得感谢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2025-06-20T10:23:29+08:00</dcterms:created>
  <dcterms:modified xsi:type="dcterms:W3CDTF">2025-06-20T10:23:29+08:00</dcterms:modified>
</cp:coreProperties>
</file>

<file path=docProps/custom.xml><?xml version="1.0" encoding="utf-8"?>
<Properties xmlns="http://schemas.openxmlformats.org/officeDocument/2006/custom-properties" xmlns:vt="http://schemas.openxmlformats.org/officeDocument/2006/docPropsVTypes"/>
</file>