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有关水浒传20回读后感如何写</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水浒传20回读后感如何写一用无产阶级的观点来看，《水浒》这部书存在着一些问题，但就其主流而言，《水浒》不管是在思想内容上，还是在艺术水平上，都是成功的。首先，《水浒》全书贯穿了这样一条线，就是： 宋江领导的农民革命军，在以宋江为首的投降...</w:t>
      </w:r>
    </w:p>
    <w:p>
      <w:pPr>
        <w:ind w:left="0" w:right="0" w:firstLine="560"/>
        <w:spacing w:before="450" w:after="450" w:line="312" w:lineRule="auto"/>
      </w:pPr>
      <w:r>
        <w:rPr>
          <w:rFonts w:ascii="黑体" w:hAnsi="黑体" w:eastAsia="黑体" w:cs="黑体"/>
          <w:color w:val="000000"/>
          <w:sz w:val="36"/>
          <w:szCs w:val="36"/>
          <w:b w:val="1"/>
          <w:bCs w:val="1"/>
        </w:rPr>
        <w:t xml:space="preserve">有关水浒传20回读后感如何写一</w:t>
      </w:r>
    </w:p>
    <w:p>
      <w:pPr>
        <w:ind w:left="0" w:right="0" w:firstLine="560"/>
        <w:spacing w:before="450" w:after="450" w:line="312" w:lineRule="auto"/>
      </w:pPr>
      <w:r>
        <w:rPr>
          <w:rFonts w:ascii="宋体" w:hAnsi="宋体" w:eastAsia="宋体" w:cs="宋体"/>
          <w:color w:val="000"/>
          <w:sz w:val="28"/>
          <w:szCs w:val="28"/>
        </w:rPr>
        <w:t xml:space="preserve">用无产阶级的观点来看，《水浒》这部书存在着一些问题，但就其主流而言，《水浒》不管是在思想内容上，还是在艺术水平上，都是成功的。</w:t>
      </w:r>
    </w:p>
    <w:p>
      <w:pPr>
        <w:ind w:left="0" w:right="0" w:firstLine="560"/>
        <w:spacing w:before="450" w:after="450" w:line="312" w:lineRule="auto"/>
      </w:pPr>
      <w:r>
        <w:rPr>
          <w:rFonts w:ascii="宋体" w:hAnsi="宋体" w:eastAsia="宋体" w:cs="宋体"/>
          <w:color w:val="000"/>
          <w:sz w:val="28"/>
          <w:szCs w:val="28"/>
        </w:rPr>
        <w:t xml:space="preserve">首先，《水浒》全书贯穿了这样一条线，就是： 宋江领导的农民革命军，在以宋江为首的投降叛卖集团的控制下，是如何向他们的敌人━━封建帝王投降的，以及投降以后宋江一伙投降叛卖集团的可耻下场和李逵等农民革命战士的悲惨结局。使投降路线的产生和发展的全过程在人民的面前展现，从而增强了人们认识投降路线的能力。其间还穿插了李逵等农民革命战士同以宋江为首的投降叛卖集团的尖锐激烈的斗争。《水浒》的作者，通过这一条主线，阐明了一个真理： 投降主义路线是绝对行不通的! 革命的人民，绝对不可以对于自己的敌人存有任何幻想和侥幸心理，革命必须进行到底! 同时通过对宋江一心想着为宋帝当走狗，而经过千辛万苦地为宋帝效劳卖命，成功之后朝廷却赐御鸠将他毒死的经过的描写，又对宋江一伙投降叛卖集团的自讨苦吃的可耻下场进行了尖锐刻薄的讥讽和嘲笑。</w:t>
      </w:r>
    </w:p>
    <w:p>
      <w:pPr>
        <w:ind w:left="0" w:right="0" w:firstLine="560"/>
        <w:spacing w:before="450" w:after="450" w:line="312" w:lineRule="auto"/>
      </w:pPr>
      <w:r>
        <w:rPr>
          <w:rFonts w:ascii="宋体" w:hAnsi="宋体" w:eastAsia="宋体" w:cs="宋体"/>
          <w:color w:val="000"/>
          <w:sz w:val="28"/>
          <w:szCs w:val="28"/>
        </w:rPr>
        <w:t xml:space="preserve">《水浒》的作者，通过对梁山英雄一个一个是怎样被逼迫上山的经过的描写，又揭示了另一个真理： 乱自上作，官逼民反，哪里有压迫哪里就有反抗。这对于鼓动我国明清农民革命战争，不能说是没有作用的。</w:t>
      </w:r>
    </w:p>
    <w:p>
      <w:pPr>
        <w:ind w:left="0" w:right="0" w:firstLine="560"/>
        <w:spacing w:before="450" w:after="450" w:line="312" w:lineRule="auto"/>
      </w:pPr>
      <w:r>
        <w:rPr>
          <w:rFonts w:ascii="宋体" w:hAnsi="宋体" w:eastAsia="宋体" w:cs="宋体"/>
          <w:color w:val="000"/>
          <w:sz w:val="28"/>
          <w:szCs w:val="28"/>
        </w:rPr>
        <w:t xml:space="preserve">作者又通过对宋江等人“被逼”上山的经过和他们上山时的心理的描写，又为后来投降路线的产生和发展埋下了伏笔。</w:t>
      </w:r>
    </w:p>
    <w:p>
      <w:pPr>
        <w:ind w:left="0" w:right="0" w:firstLine="560"/>
        <w:spacing w:before="450" w:after="450" w:line="312" w:lineRule="auto"/>
      </w:pPr>
      <w:r>
        <w:rPr>
          <w:rFonts w:ascii="宋体" w:hAnsi="宋体" w:eastAsia="宋体" w:cs="宋体"/>
          <w:color w:val="000"/>
          <w:sz w:val="28"/>
          <w:szCs w:val="28"/>
        </w:rPr>
        <w:t xml:space="preserve">两种“被逼”上山，动机全然不同，这就阐明了围绕着造反与投降两条根本不同的路线所进行的激烈的斗争的社会基础和思想基础。</w:t>
      </w:r>
    </w:p>
    <w:p>
      <w:pPr>
        <w:ind w:left="0" w:right="0" w:firstLine="560"/>
        <w:spacing w:before="450" w:after="450" w:line="312" w:lineRule="auto"/>
      </w:pPr>
      <w:r>
        <w:rPr>
          <w:rFonts w:ascii="宋体" w:hAnsi="宋体" w:eastAsia="宋体" w:cs="宋体"/>
          <w:color w:val="000"/>
          <w:sz w:val="28"/>
          <w:szCs w:val="28"/>
        </w:rPr>
        <w:t xml:space="preserve">《水浒》通过梁山人马攻官府、打恶霸的攻无不克、战无不胜的描写，暴露了封建统治阶级的腐败无能，歌颂了农民革命军的力量伟大。</w:t>
      </w:r>
    </w:p>
    <w:p>
      <w:pPr>
        <w:ind w:left="0" w:right="0" w:firstLine="560"/>
        <w:spacing w:before="450" w:after="450" w:line="312" w:lineRule="auto"/>
      </w:pPr>
      <w:r>
        <w:rPr>
          <w:rFonts w:ascii="宋体" w:hAnsi="宋体" w:eastAsia="宋体" w:cs="宋体"/>
          <w:color w:val="000"/>
          <w:sz w:val="28"/>
          <w:szCs w:val="28"/>
        </w:rPr>
        <w:t xml:space="preserve">《水浒》抽象地、表面地肯定宋帝，说他是“有道明君”，而把国家政治的黑暗和腐朽、官府的无能说成是一伙“奸臣”作乱。那么，既然宋帝是一个“有道明君”，那为什么不理朝政，而去钻李师师的暗道? 国家政权为什么会被祸国殃民的“奸臣”把持，而忠于皇帝的“良臣勇将”反而被逼上梁山去造反? 这些情况，他既是“有道明君”，为什么又没发现，又没制止? 通过这些具体内容的描写，却又具体地、实质性地否认了宋帝。</w:t>
      </w:r>
    </w:p>
    <w:p>
      <w:pPr>
        <w:ind w:left="0" w:right="0" w:firstLine="560"/>
        <w:spacing w:before="450" w:after="450" w:line="312" w:lineRule="auto"/>
      </w:pPr>
      <w:r>
        <w:rPr>
          <w:rFonts w:ascii="黑体" w:hAnsi="黑体" w:eastAsia="黑体" w:cs="黑体"/>
          <w:color w:val="000000"/>
          <w:sz w:val="36"/>
          <w:szCs w:val="36"/>
          <w:b w:val="1"/>
          <w:bCs w:val="1"/>
        </w:rPr>
        <w:t xml:space="preserve">有关水浒传20回读后感如何写二</w:t>
      </w:r>
    </w:p>
    <w:p>
      <w:pPr>
        <w:ind w:left="0" w:right="0" w:firstLine="560"/>
        <w:spacing w:before="450" w:after="450" w:line="312" w:lineRule="auto"/>
      </w:pPr>
      <w:r>
        <w:rPr>
          <w:rFonts w:ascii="宋体" w:hAnsi="宋体" w:eastAsia="宋体" w:cs="宋体"/>
          <w:color w:val="000"/>
          <w:sz w:val="28"/>
          <w:szCs w:val="28"/>
        </w:rPr>
        <w:t xml:space="preserve">以前，除了《西游记》之外，我没有接触过四大名著，这个暑假没有作业，我就用这些时间攻读了四大名著。让我深有感触的一册是《水浒传》。</w:t>
      </w:r>
    </w:p>
    <w:p>
      <w:pPr>
        <w:ind w:left="0" w:right="0" w:firstLine="560"/>
        <w:spacing w:before="450" w:after="450" w:line="312" w:lineRule="auto"/>
      </w:pPr>
      <w:r>
        <w:rPr>
          <w:rFonts w:ascii="宋体" w:hAnsi="宋体" w:eastAsia="宋体" w:cs="宋体"/>
          <w:color w:val="000"/>
          <w:sz w:val="28"/>
          <w:szCs w:val="28"/>
        </w:rPr>
        <w:t xml:space="preserve">没有接触这部书的时候，我只淡淡的了解到《水浒传》中有一百零八位好汉，并没有什么感受。</w:t>
      </w:r>
    </w:p>
    <w:p>
      <w:pPr>
        <w:ind w:left="0" w:right="0" w:firstLine="560"/>
        <w:spacing w:before="450" w:after="450" w:line="312" w:lineRule="auto"/>
      </w:pPr>
      <w:r>
        <w:rPr>
          <w:rFonts w:ascii="宋体" w:hAnsi="宋体" w:eastAsia="宋体" w:cs="宋体"/>
          <w:color w:val="000"/>
          <w:sz w:val="28"/>
          <w:szCs w:val="28"/>
        </w:rPr>
        <w:t xml:space="preserve">读过这本书之后，我终于有了自己对《水浒传》独有的见解。</w:t>
      </w:r>
    </w:p>
    <w:p>
      <w:pPr>
        <w:ind w:left="0" w:right="0" w:firstLine="560"/>
        <w:spacing w:before="450" w:after="450" w:line="312" w:lineRule="auto"/>
      </w:pPr>
      <w:r>
        <w:rPr>
          <w:rFonts w:ascii="宋体" w:hAnsi="宋体" w:eastAsia="宋体" w:cs="宋体"/>
          <w:color w:val="000"/>
          <w:sz w:val="28"/>
          <w:szCs w:val="28"/>
        </w:rPr>
        <w:t xml:space="preserve">一开始读的时候，我对它并没有什么兴趣，因为这是一部古书，有些词不大理解，读起来枯燥无味，就因为这本书中不认识的字太多，翻字典就翻了无数遍，以至于一些常用部首的页码都记得滚瓜烂熟了。</w:t>
      </w:r>
    </w:p>
    <w:p>
      <w:pPr>
        <w:ind w:left="0" w:right="0" w:firstLine="560"/>
        <w:spacing w:before="450" w:after="450" w:line="312" w:lineRule="auto"/>
      </w:pPr>
      <w:r>
        <w:rPr>
          <w:rFonts w:ascii="宋体" w:hAnsi="宋体" w:eastAsia="宋体" w:cs="宋体"/>
          <w:color w:val="000"/>
          <w:sz w:val="28"/>
          <w:szCs w:val="28"/>
        </w:rPr>
        <w:t xml:space="preserve">但后来，我逐渐对它有了兴趣。那些好汉当中，我最喜欢李逵。李逵粗心大意，直爽豪迈，只要一出去就必定惹祸，但我反而喜欢李逵这样的性格。在宋江等受到招安之后，李逵打仗时，折了一名助手，虽是一个悲惨的场面，但是在描述李逵时有一个词—“哭奔回来”，让我哈哈大笑。我在前文之中，从来都没见过李逵哭过，在这里李逵却洒下了对他来说极为罕见的泪水，也可见其重情重义的性格。</w:t>
      </w:r>
    </w:p>
    <w:p>
      <w:pPr>
        <w:ind w:left="0" w:right="0" w:firstLine="560"/>
        <w:spacing w:before="450" w:after="450" w:line="312" w:lineRule="auto"/>
      </w:pPr>
      <w:r>
        <w:rPr>
          <w:rFonts w:ascii="宋体" w:hAnsi="宋体" w:eastAsia="宋体" w:cs="宋体"/>
          <w:color w:val="000"/>
          <w:sz w:val="28"/>
          <w:szCs w:val="28"/>
        </w:rPr>
        <w:t xml:space="preserve">其次，这一百零八位好汉宁死不屈，大义凛然的英雄品质，也使我为之动容。每次有一位好汉落难，宋江必会竭尽全力，救其还寨。而每次，有哪个好汉被抓，都是始终不屈，求其一死，这种对宋公明的忠诚，我想，也是宋公明的义气所换来的吧。</w:t>
      </w:r>
    </w:p>
    <w:p>
      <w:pPr>
        <w:ind w:left="0" w:right="0" w:firstLine="560"/>
        <w:spacing w:before="450" w:after="450" w:line="312" w:lineRule="auto"/>
      </w:pPr>
      <w:r>
        <w:rPr>
          <w:rFonts w:ascii="宋体" w:hAnsi="宋体" w:eastAsia="宋体" w:cs="宋体"/>
          <w:color w:val="000"/>
          <w:sz w:val="28"/>
          <w:szCs w:val="28"/>
        </w:rPr>
        <w:t xml:space="preserve">书至末尾，也带上了“悲剧色彩”。本来百战百胜的宋江带好汉们去讨方腊时，却每每折将，读到这里时，我流过不止一次泪。</w:t>
      </w:r>
    </w:p>
    <w:p>
      <w:pPr>
        <w:ind w:left="0" w:right="0" w:firstLine="560"/>
        <w:spacing w:before="450" w:after="450" w:line="312" w:lineRule="auto"/>
      </w:pPr>
      <w:r>
        <w:rPr>
          <w:rFonts w:ascii="宋体" w:hAnsi="宋体" w:eastAsia="宋体" w:cs="宋体"/>
          <w:color w:val="000"/>
          <w:sz w:val="28"/>
          <w:szCs w:val="28"/>
        </w:rPr>
        <w:t xml:space="preserve">但最感动的章节，当属小说的结局—第一百二十回。卢俊义被奸臣用水银毒死，让我十分气愤。宋江最后也没逃过这一死。后来，李逵、吴用、花荣随宋江而去，更是让我潸然泪下。</w:t>
      </w:r>
    </w:p>
    <w:p>
      <w:pPr>
        <w:ind w:left="0" w:right="0" w:firstLine="560"/>
        <w:spacing w:before="450" w:after="450" w:line="312" w:lineRule="auto"/>
      </w:pPr>
      <w:r>
        <w:rPr>
          <w:rFonts w:ascii="宋体" w:hAnsi="宋体" w:eastAsia="宋体" w:cs="宋体"/>
          <w:color w:val="000"/>
          <w:sz w:val="28"/>
          <w:szCs w:val="28"/>
        </w:rPr>
        <w:t xml:space="preserve">故事的情节跌宕起伏，扣人心弦，催人泪下，描述得当。</w:t>
      </w:r>
    </w:p>
    <w:p>
      <w:pPr>
        <w:ind w:left="0" w:right="0" w:firstLine="560"/>
        <w:spacing w:before="450" w:after="450" w:line="312" w:lineRule="auto"/>
      </w:pPr>
      <w:r>
        <w:rPr>
          <w:rFonts w:ascii="宋体" w:hAnsi="宋体" w:eastAsia="宋体" w:cs="宋体"/>
          <w:color w:val="000"/>
          <w:sz w:val="28"/>
          <w:szCs w:val="28"/>
        </w:rPr>
        <w:t xml:space="preserve">而从作者的角度来看，一百零八个人，各有各的性格，难度很大，但是，作者施耐庵却把这一百零八位好汉形象塑造得活灵活现、栩栩如生，令我佩服之极。</w:t>
      </w:r>
    </w:p>
    <w:p>
      <w:pPr>
        <w:ind w:left="0" w:right="0" w:firstLine="560"/>
        <w:spacing w:before="450" w:after="450" w:line="312" w:lineRule="auto"/>
      </w:pPr>
      <w:r>
        <w:rPr>
          <w:rFonts w:ascii="宋体" w:hAnsi="宋体" w:eastAsia="宋体" w:cs="宋体"/>
          <w:color w:val="000"/>
          <w:sz w:val="28"/>
          <w:szCs w:val="28"/>
        </w:rPr>
        <w:t xml:space="preserve">《水浒传》，彻彻底底的把我折服了。</w:t>
      </w:r>
    </w:p>
    <w:p>
      <w:pPr>
        <w:ind w:left="0" w:right="0" w:firstLine="560"/>
        <w:spacing w:before="450" w:after="450" w:line="312" w:lineRule="auto"/>
      </w:pPr>
      <w:r>
        <w:rPr>
          <w:rFonts w:ascii="黑体" w:hAnsi="黑体" w:eastAsia="黑体" w:cs="黑体"/>
          <w:color w:val="000000"/>
          <w:sz w:val="36"/>
          <w:szCs w:val="36"/>
          <w:b w:val="1"/>
          <w:bCs w:val="1"/>
        </w:rPr>
        <w:t xml:space="preserve">有关水浒传20回读后感如何写三</w:t>
      </w:r>
    </w:p>
    <w:p>
      <w:pPr>
        <w:ind w:left="0" w:right="0" w:firstLine="560"/>
        <w:spacing w:before="450" w:after="450" w:line="312" w:lineRule="auto"/>
      </w:pPr>
      <w:r>
        <w:rPr>
          <w:rFonts w:ascii="宋体" w:hAnsi="宋体" w:eastAsia="宋体" w:cs="宋体"/>
          <w:color w:val="000"/>
          <w:sz w:val="28"/>
          <w:szCs w:val="28"/>
        </w:rPr>
        <w:t xml:space="preserve">在这个假期，我读了《水浒传》这部书。</w:t>
      </w:r>
    </w:p>
    <w:p>
      <w:pPr>
        <w:ind w:left="0" w:right="0" w:firstLine="560"/>
        <w:spacing w:before="450" w:after="450" w:line="312" w:lineRule="auto"/>
      </w:pPr>
      <w:r>
        <w:rPr>
          <w:rFonts w:ascii="宋体" w:hAnsi="宋体" w:eastAsia="宋体" w:cs="宋体"/>
          <w:color w:val="000"/>
          <w:sz w:val="28"/>
          <w:szCs w:val="28"/>
        </w:rPr>
        <w:t xml:space="preserve">《水浒传》是施耐庵所著，里面刻画了梁山水泊一百零八位好汉。全书共一百二十回，第一位出场的好汉是九纹龙史进。全书讲述了宋代宋江等人领导的农民起义，揭示了当时官府的黑暗，奸臣当道，使天下百姓于水深火热之中。宋江一行人开始起义，反抗朝廷，后来，宋江一行人受朝廷招安，征讨贼寇，最后，在征讨方腊时，那替天行道的梁山好汉们却一个一个倒在了血泊之中。</w:t>
      </w:r>
    </w:p>
    <w:p>
      <w:pPr>
        <w:ind w:left="0" w:right="0" w:firstLine="560"/>
        <w:spacing w:before="450" w:after="450" w:line="312" w:lineRule="auto"/>
      </w:pPr>
      <w:r>
        <w:rPr>
          <w:rFonts w:ascii="宋体" w:hAnsi="宋体" w:eastAsia="宋体" w:cs="宋体"/>
          <w:color w:val="000"/>
          <w:sz w:val="28"/>
          <w:szCs w:val="28"/>
        </w:rPr>
        <w:t xml:space="preserve">从这本书中，我看到了梁山好汉的忠义;看到了朝廷的黑暗;看到了奸臣的阴险;看到了皇帝的昏庸无能……一时间心中难以平静。</w:t>
      </w:r>
    </w:p>
    <w:p>
      <w:pPr>
        <w:ind w:left="0" w:right="0" w:firstLine="560"/>
        <w:spacing w:before="450" w:after="450" w:line="312" w:lineRule="auto"/>
      </w:pPr>
      <w:r>
        <w:rPr>
          <w:rFonts w:ascii="宋体" w:hAnsi="宋体" w:eastAsia="宋体" w:cs="宋体"/>
          <w:color w:val="000"/>
          <w:sz w:val="28"/>
          <w:szCs w:val="28"/>
        </w:rPr>
        <w:t xml:space="preserve">武松打虎，林冲棒打洪教头等情节让我难以忘怀。还有一个情节经常浮现在我的脑海：在宋江等人为救卢俊义时，遇见关胜，关胜能当万夫之勇，冲杀梁山兵马时，他看见梁山的喽啰兵们用自己的生命来守卫那“替天行道”的大旗，关胜深受感动……</w:t>
      </w:r>
    </w:p>
    <w:p>
      <w:pPr>
        <w:ind w:left="0" w:right="0" w:firstLine="560"/>
        <w:spacing w:before="450" w:after="450" w:line="312" w:lineRule="auto"/>
      </w:pPr>
      <w:r>
        <w:rPr>
          <w:rFonts w:ascii="宋体" w:hAnsi="宋体" w:eastAsia="宋体" w:cs="宋体"/>
          <w:color w:val="000"/>
          <w:sz w:val="28"/>
          <w:szCs w:val="28"/>
        </w:rPr>
        <w:t xml:space="preserve">在梁山好汉被招安后，派去征讨方腊时，一幕幕让人不忍心看到的场面出现：大多数梁山好汉在这场战役中牺牲，最后武松单臂擒住方腊。擒住方腊以后，又是一幅幅让人不忍心看到的画面出现：鲁智深坐化而死，杨志林冲病故，宋江李逵被奸臣毒酒毒死，吴用花荣在宋江李逵墓前自缢而死……又让我们心中多了一份悲痛。</w:t>
      </w:r>
    </w:p>
    <w:p>
      <w:pPr>
        <w:ind w:left="0" w:right="0" w:firstLine="560"/>
        <w:spacing w:before="450" w:after="450" w:line="312" w:lineRule="auto"/>
      </w:pPr>
      <w:r>
        <w:rPr>
          <w:rFonts w:ascii="宋体" w:hAnsi="宋体" w:eastAsia="宋体" w:cs="宋体"/>
          <w:color w:val="000"/>
          <w:sz w:val="28"/>
          <w:szCs w:val="28"/>
        </w:rPr>
        <w:t xml:space="preserve">梁山一百零八将，对应星宿，三十六天罡，七十二地煞。每一位梁山好汉都拥有属于自己的绰号。</w:t>
      </w:r>
    </w:p>
    <w:p>
      <w:pPr>
        <w:ind w:left="0" w:right="0" w:firstLine="560"/>
        <w:spacing w:before="450" w:after="450" w:line="312" w:lineRule="auto"/>
      </w:pPr>
      <w:r>
        <w:rPr>
          <w:rFonts w:ascii="宋体" w:hAnsi="宋体" w:eastAsia="宋体" w:cs="宋体"/>
          <w:color w:val="000"/>
          <w:sz w:val="28"/>
          <w:szCs w:val="28"/>
        </w:rPr>
        <w:t xml:space="preserve">读完了《水浒传》，我的心头难以平静，一幅幅画面浮现在脑海中。我们可以知道，那时候的官府是多么黑暗，当时的百姓是多么痛苦，梁山好汉才是最正义的!</w:t>
      </w:r>
    </w:p>
    <w:p>
      <w:pPr>
        <w:ind w:left="0" w:right="0" w:firstLine="560"/>
        <w:spacing w:before="450" w:after="450" w:line="312" w:lineRule="auto"/>
      </w:pPr>
      <w:r>
        <w:rPr>
          <w:rFonts w:ascii="宋体" w:hAnsi="宋体" w:eastAsia="宋体" w:cs="宋体"/>
          <w:color w:val="000"/>
          <w:sz w:val="28"/>
          <w:szCs w:val="28"/>
        </w:rPr>
        <w:t xml:space="preserve">水浒，这一部兄弟情义重似山，英雄好汉多如发的小说，给我带来了许多道理，明白了许多事情，我应该多读几遍，启发一定会更多。</w:t>
      </w:r>
    </w:p>
    <w:p>
      <w:pPr>
        <w:ind w:left="0" w:right="0" w:firstLine="560"/>
        <w:spacing w:before="450" w:after="450" w:line="312" w:lineRule="auto"/>
      </w:pPr>
      <w:r>
        <w:rPr>
          <w:rFonts w:ascii="黑体" w:hAnsi="黑体" w:eastAsia="黑体" w:cs="黑体"/>
          <w:color w:val="000000"/>
          <w:sz w:val="36"/>
          <w:szCs w:val="36"/>
          <w:b w:val="1"/>
          <w:bCs w:val="1"/>
        </w:rPr>
        <w:t xml:space="preserve">有关水浒传20回读后感如何写四</w:t>
      </w:r>
    </w:p>
    <w:p>
      <w:pPr>
        <w:ind w:left="0" w:right="0" w:firstLine="560"/>
        <w:spacing w:before="450" w:after="450" w:line="312" w:lineRule="auto"/>
      </w:pPr>
      <w:r>
        <w:rPr>
          <w:rFonts w:ascii="宋体" w:hAnsi="宋体" w:eastAsia="宋体" w:cs="宋体"/>
          <w:color w:val="000"/>
          <w:sz w:val="28"/>
          <w:szCs w:val="28"/>
        </w:rPr>
        <w:t xml:space="preserve">《水浒传》是我国文学宝库中的一颗璀璨的明珠，是古代文人留给我们的一笔丰富的文学遗产。这部长篇名著主要描写了北宋徽宗宣和年间，宋江等一百零八位英雄的传奇故事。他们的斗争事迹被染上了浓厚的传奇色彩，在民间广泛流传至今。</w:t>
      </w:r>
    </w:p>
    <w:p>
      <w:pPr>
        <w:ind w:left="0" w:right="0" w:firstLine="560"/>
        <w:spacing w:before="450" w:after="450" w:line="312" w:lineRule="auto"/>
      </w:pPr>
      <w:r>
        <w:rPr>
          <w:rFonts w:ascii="宋体" w:hAnsi="宋体" w:eastAsia="宋体" w:cs="宋体"/>
          <w:color w:val="000"/>
          <w:sz w:val="28"/>
          <w:szCs w:val="28"/>
        </w:rPr>
        <w:t xml:space="preserve">这部名著整体上可分为两大部分。前半部分主要描写了官逼民反、百姓起义、轰轰烈烈大聚义;后半部分则主要描写了他们竖起”替天行道“大旗，接受招安，东征西讨，最终凄凄惨惨鸟兽散的结局。小说真实地描写了封建社会中的基本矛盾，深刻地揭露了统治集团的罪恶，大胆地歌颂了造反的英雄，艺术地再现了中国古代人民反抗斗争的发生和发展的规律，这在整部中国文学史上是相当难能可贵的。</w:t>
      </w:r>
    </w:p>
    <w:p>
      <w:pPr>
        <w:ind w:left="0" w:right="0" w:firstLine="560"/>
        <w:spacing w:before="450" w:after="450" w:line="312" w:lineRule="auto"/>
      </w:pPr>
      <w:r>
        <w:rPr>
          <w:rFonts w:ascii="宋体" w:hAnsi="宋体" w:eastAsia="宋体" w:cs="宋体"/>
          <w:color w:val="000"/>
          <w:sz w:val="28"/>
          <w:szCs w:val="28"/>
        </w:rPr>
        <w:t xml:space="preserve">纵观全部，本书自始至终都特别突出忠与奸的斗争。《水浒传》中的”义“虽然也难以摆脱儒家伦理的羁绊，但主要还是表现了下层，群众为了维护自身的利益而团结一致，戮力相助，进而”济困扶危，杀富济贫“，在一定程度上具有反封建的意义。至于”忠“，虽然也有忠于梁山事业的内涵，但主要还是指忠于封建君王。且”忠“与”义“之间，忠又处于主导地位。</w:t>
      </w:r>
    </w:p>
    <w:p>
      <w:pPr>
        <w:ind w:left="0" w:right="0" w:firstLine="560"/>
        <w:spacing w:before="450" w:after="450" w:line="312" w:lineRule="auto"/>
      </w:pPr>
      <w:r>
        <w:rPr>
          <w:rFonts w:ascii="宋体" w:hAnsi="宋体" w:eastAsia="宋体" w:cs="宋体"/>
          <w:color w:val="000"/>
          <w:sz w:val="28"/>
          <w:szCs w:val="28"/>
        </w:rPr>
        <w:t xml:space="preserve">小说中的主人公宋江就是”一生忠义“的代表。他曾经凭着自己的声誉和才能，将梁山事业上引向兴旺发达，但他同时又在”忠义“思想指导下，坚持了一条”只反贪官，不反皇帝“的道路，所谓”身在水浒之中，心在朝庭之上，一意招安，专图报图“，最后领导义军归顺了朝庭，去打”不‘替天行道’的强盗“，并自己走向了绝路。小说在表现宋江等最后被奸臣毒死时，还颂扬了他的忠心不负朝廷，而皇帝也不负忠臣。在主观上只是想表明”自古权奸害忠良，不容忠义立家帮“，而不想否定宋江他们的投降归顺，但小说事实上描写了宋江因接受招安而最后走向悲剧，在客观上还是对投降主义作出了有力的批判。这应该说是现实主义的胜利。</w:t>
      </w:r>
    </w:p>
    <w:p>
      <w:pPr>
        <w:ind w:left="0" w:right="0" w:firstLine="560"/>
        <w:spacing w:before="450" w:after="450" w:line="312" w:lineRule="auto"/>
      </w:pPr>
      <w:r>
        <w:rPr>
          <w:rFonts w:ascii="宋体" w:hAnsi="宋体" w:eastAsia="宋体" w:cs="宋体"/>
          <w:color w:val="000"/>
          <w:sz w:val="28"/>
          <w:szCs w:val="28"/>
        </w:rPr>
        <w:t xml:space="preserve">《水浒传 》是一部政治性很强的小说。但长期以来广大群众之所以喜爱这部小说，不仅仅是由于它宣扬了忠心报国或描写了阶级斗争，而在很大程度上是由于它歌颂了英雄，歌颂了智慧，歌颂了真诚。《水浒传》中的不少英雄都”力“和”勇“的象征。他们有的能空手打虎，有的能倒拔杨柳，并且还杀贪官污吏，抵千军万马，一往无前。他们智取生辰纲，三打祝家庄，有勇有谋，出奇制胜，其斗争的计谋和策略实为后人所赞叹。特别是李逵、阮小七、鱼虾知深等一些人物，不拘礼法，不计名利，不做作，不掩饰，”任天而行，率性而动“，保存了一颗与封建理学相对立的”绝假纯真“的童心，更为广大群众所喜爱。</w:t>
      </w:r>
    </w:p>
    <w:p>
      <w:pPr>
        <w:ind w:left="0" w:right="0" w:firstLine="560"/>
        <w:spacing w:before="450" w:after="450" w:line="312" w:lineRule="auto"/>
      </w:pPr>
      <w:r>
        <w:rPr>
          <w:rFonts w:ascii="宋体" w:hAnsi="宋体" w:eastAsia="宋体" w:cs="宋体"/>
          <w:color w:val="000"/>
          <w:sz w:val="28"/>
          <w:szCs w:val="28"/>
        </w:rPr>
        <w:t xml:space="preserve">《水浒传》是一部思想内容很丰富的小说。它没有给读者揭示出梁山泊这支队伍的基本性质，没有告诉读者这是一支以什么样的阶级成员为基础构成的队伍，只是着力刻画了一群代表性人物。人们也只能以这些代表人物亦即队伍的领袖人物去理解这支队伍的性质，看他们是在什么样的社会冲突下走上梁山的。</w:t>
      </w:r>
    </w:p>
    <w:p>
      <w:pPr>
        <w:ind w:left="0" w:right="0" w:firstLine="560"/>
        <w:spacing w:before="450" w:after="450" w:line="312" w:lineRule="auto"/>
      </w:pPr>
      <w:r>
        <w:rPr>
          <w:rFonts w:ascii="宋体" w:hAnsi="宋体" w:eastAsia="宋体" w:cs="宋体"/>
          <w:color w:val="000"/>
          <w:sz w:val="28"/>
          <w:szCs w:val="28"/>
        </w:rPr>
        <w:t xml:space="preserve">”逼上梁山“是群众形容梁山好汉落草原因的谚语，其实上梁山的并不全是被副的，逼法也各人不同。最典型的当推林冲。林冲是八十万禁军教头，不是城市贫民，更不是农民。由于高衙内企图霸占他的妻子，设计陷害，使他成了囚犯被发配沧州，而后又火烧草料场要置他于死地，”闪得他有家难奔，有国难投“，为了求活他不得不上梁山。逼使他落草的，是大官逼小官的矛盾，与地主官僚压迫农民无关也不是在租税灾害的迫害下无法谋生才铤而走险的农民起义的标准原因，而是任何社会中都有的与对立无关的强者欺凌弱者的现象，同一阶层内部也可以大量发生，打不上什么阶级烙印。那情况与高俅逼走王进一样，是与阶级利害无涉的私人恩怨的爆发。</w:t>
      </w:r>
    </w:p>
    <w:p>
      <w:pPr>
        <w:ind w:left="0" w:right="0" w:firstLine="560"/>
        <w:spacing w:before="450" w:after="450" w:line="312" w:lineRule="auto"/>
      </w:pPr>
      <w:r>
        <w:rPr>
          <w:rFonts w:ascii="宋体" w:hAnsi="宋体" w:eastAsia="宋体" w:cs="宋体"/>
          <w:color w:val="000"/>
          <w:sz w:val="28"/>
          <w:szCs w:val="28"/>
        </w:rPr>
        <w:t xml:space="preserve">与林冲出身相似的是曾任殿前制使的杨智。他因失陷花石纲而丢官。如果他要参加起义，正该去参加因花石纲而逼反的方腊队伍。可是他累遭挫折，仍一心想搏得一个封妻荫子。杀牛二事件使他被发配到大名府，而他又甘心为梁中书送赃礼效劳，直到生辰纲丢了，才不得不以到二龙山落草转入梁山。而这也和揭竿起义的农民革命不相干。</w:t>
      </w:r>
    </w:p>
    <w:p>
      <w:pPr>
        <w:ind w:left="0" w:right="0" w:firstLine="560"/>
        <w:spacing w:before="450" w:after="450" w:line="312" w:lineRule="auto"/>
      </w:pPr>
      <w:r>
        <w:rPr>
          <w:rFonts w:ascii="宋体" w:hAnsi="宋体" w:eastAsia="宋体" w:cs="宋体"/>
          <w:color w:val="000"/>
          <w:sz w:val="28"/>
          <w:szCs w:val="28"/>
        </w:rPr>
        <w:t xml:space="preserve">鲁智深也是军官，在提辖任上因仗义救人，三拳打死郑屠，官府追捕下被逼削发为僧;后又因仗义救护林冲在东京不得安身，流荡江湖而落草。他的身份与落草的原因也和农民反抗地主的起义无关，倒是因仗义而啸山林这一点却是许多梁山好汉集结的最大原因，称之为”聚义“。那一群侠义之士聚集在一起行义侠之事才是《水浒传》给予读者的最重要的意向，这个意向在小说中压倒一切。</w:t>
      </w:r>
    </w:p>
    <w:p>
      <w:pPr>
        <w:ind w:left="0" w:right="0" w:firstLine="560"/>
        <w:spacing w:before="450" w:after="450" w:line="312" w:lineRule="auto"/>
      </w:pPr>
      <w:r>
        <w:rPr>
          <w:rFonts w:ascii="宋体" w:hAnsi="宋体" w:eastAsia="宋体" w:cs="宋体"/>
          <w:color w:val="000"/>
          <w:sz w:val="28"/>
          <w:szCs w:val="28"/>
        </w:rPr>
        <w:t xml:space="preserve">使梁山泊走上兴旺道路的晁盖一伙的入伙起因是打劫生辰纲，这也是江湖上通行的夺取”不义之财“的侠义行为。刘唐的报信，阮氏三雄的撞筹，公孙胜的奔来参加都是冲着”义“字来的。晁盖的身份是当保正的庄主，从江湖上的角度可称得上是”开明地方“;吴用是教书先生，可称乡村贫民;公孙胜是道士，刘、唐、白胜是无业游民，只有阮氏三雄是渔民，可排得上是农民，而且受官腐的捐税勒索。但他们所向往的只是大碗喝酒，大块吃肉，大秤分金的快乐生活，入伙也是因为有仗义的庄主晁保正牵头。官兵来捕捉的战争中他们还唱着”忠心报答“赵官家”，哪有反王权的气息!《水浒传》少数几个出身农民的也都是江湖气重于泥土气，只有李逵的哥哥还像个农民，偏偏他正是反对李逵落草的。</w:t>
      </w:r>
    </w:p>
    <w:p>
      <w:pPr>
        <w:ind w:left="0" w:right="0" w:firstLine="560"/>
        <w:spacing w:before="450" w:after="450" w:line="312" w:lineRule="auto"/>
      </w:pPr>
      <w:r>
        <w:rPr>
          <w:rFonts w:ascii="宋体" w:hAnsi="宋体" w:eastAsia="宋体" w:cs="宋体"/>
          <w:color w:val="000"/>
          <w:sz w:val="28"/>
          <w:szCs w:val="28"/>
        </w:rPr>
        <w:t xml:space="preserve">《水浒传》中的地主，晁盖不必说，史进的父亲史太公，桃花庄的刘太公，宋江的父亲宋太公，孔明、孔亮的父亲孔太公，穆弘、穆春的父亲穆太公，等等，无论从肖像描写还是从性格描写，都是仁善之辈。只有陷害解珍兄弟的毛太公和沂水县陷害李逵的曹太公才是负面形象，而好坏则是以与梁山好汉的关系，即以“义”来划线的。小说中几乎没有出现过地主欺压农民的镜头，作者的标准是义与不义，而不是以地主与农民的对立的关系为准的。</w:t>
      </w:r>
    </w:p>
    <w:p>
      <w:pPr>
        <w:ind w:left="0" w:right="0" w:firstLine="560"/>
        <w:spacing w:before="450" w:after="450" w:line="312" w:lineRule="auto"/>
      </w:pPr>
      <w:r>
        <w:rPr>
          <w:rFonts w:ascii="宋体" w:hAnsi="宋体" w:eastAsia="宋体" w:cs="宋体"/>
          <w:color w:val="000"/>
          <w:sz w:val="28"/>
          <w:szCs w:val="28"/>
        </w:rPr>
        <w:t xml:space="preserve">宋江是地主出身的县吏，和江湖好汉结交，仗义疏财出了名，他因通风报信救了晁盖一伙，杀净婆惜(是因救晁盖通梁山惹的因)而出逃，累遭动难，都是梁山好汉仗义营救脱的险，而他仍不肯落草，后因江洲一线，事情闹砸了才上山，终于当上了梁山之主。其他如戴宗、李逵、张横、张顺、石秀、杨雄、孙立、孙新一伙，青洲三山，饮马川一伙等等，也都是慕宋江之义和梁山泊的名声投奔入伙的，连降将呼延灼，关胜也尽是悉于宋江“义气深重”上的山，只有卢俊义是因为山寨慕名邀他聚义不成，才逼他上绝路，营救出来后，感于恩义入伙的。情况虽不同，题目都是一个：江湖义气。</w:t>
      </w:r>
    </w:p>
    <w:p>
      <w:pPr>
        <w:ind w:left="0" w:right="0" w:firstLine="560"/>
        <w:spacing w:before="450" w:after="450" w:line="312" w:lineRule="auto"/>
      </w:pPr>
      <w:r>
        <w:rPr>
          <w:rFonts w:ascii="宋体" w:hAnsi="宋体" w:eastAsia="宋体" w:cs="宋体"/>
          <w:color w:val="000"/>
          <w:sz w:val="28"/>
          <w:szCs w:val="28"/>
        </w:rPr>
        <w:t xml:space="preserve">招安以前的历次战争也无不为了“义”。燕顺、花荣等打青洲是为了救宋江，大闹江洲也是为了救宋江，三打祝家庄是因为石秀一伙为祝家庄所困辱，打高唐州是为了救柴进(收呼延灼之战也由此引发)，三山聚义打青洲是为了救孔明、孔亮，打华洲是为了救鲁智深和史进，打大明府是为了救卢俊义、石秀(收水火二将之战是其余波)，打曾头市是为晁盖报仇，打东平、东昌府是因为山寨位置摆不平，为了免伤义气以攻城为卜，打泰安洲是为了策应燕青，闹东京虽算不上战争，也兴师动众，大费周张，只是为保护宋江一伙去东京看灯进行的窥探活动。这些小说中最热闹的地方都是为了表现江湖义气而写的。</w:t>
      </w:r>
    </w:p>
    <w:p>
      <w:pPr>
        <w:ind w:left="0" w:right="0" w:firstLine="560"/>
        <w:spacing w:before="450" w:after="450" w:line="312" w:lineRule="auto"/>
      </w:pPr>
      <w:r>
        <w:rPr>
          <w:rFonts w:ascii="宋体" w:hAnsi="宋体" w:eastAsia="宋体" w:cs="宋体"/>
          <w:color w:val="000"/>
          <w:sz w:val="28"/>
          <w:szCs w:val="28"/>
        </w:rPr>
        <w:t xml:space="preserve">梁山泊打的旗号是“替天行道”，简单点说也就是为人间打抱不平。黑暗无能的官府所不能解决的人间不平事，由“义”来伸理，来诛残除暴，这就是“替天行道”的确切含义。“替天行道”是“行使侠义”的另一种说法，是更冠冕的名称。</w:t>
      </w:r>
    </w:p>
    <w:p>
      <w:pPr>
        <w:ind w:left="0" w:right="0" w:firstLine="560"/>
        <w:spacing w:before="450" w:after="450" w:line="312" w:lineRule="auto"/>
      </w:pPr>
      <w:r>
        <w:rPr>
          <w:rFonts w:ascii="宋体" w:hAnsi="宋体" w:eastAsia="宋体" w:cs="宋体"/>
          <w:color w:val="000"/>
          <w:sz w:val="28"/>
          <w:szCs w:val="28"/>
        </w:rPr>
        <w:t xml:space="preserve">招安以后虽然称“义”作“忠”，帮朝廷去打别的强盗了，对打击的对象来说可以说很“不义”了，但宋江一伙仍然讲着义气，俨然是宋王朝军队中一支特殊的用义气团结起来的集体，但这时比起占据山寨的时候来，味道已大不相同，似乎有了点缺陷，这也许就是《水浒传》后半部分讲史部分在形象上也差了些的缘故吧。</w:t>
      </w:r>
    </w:p>
    <w:p>
      <w:pPr>
        <w:ind w:left="0" w:right="0" w:firstLine="560"/>
        <w:spacing w:before="450" w:after="450" w:line="312" w:lineRule="auto"/>
      </w:pPr>
      <w:r>
        <w:rPr>
          <w:rFonts w:ascii="宋体" w:hAnsi="宋体" w:eastAsia="宋体" w:cs="宋体"/>
          <w:color w:val="000"/>
          <w:sz w:val="28"/>
          <w:szCs w:val="28"/>
        </w:rPr>
        <w:t xml:space="preserve">总之，《水浒传》以其通俗易懂的语言文字、生动鲜明的人物形象向人们展示了一幅广大人民与封建官僚势力英勇抗争的社会图景，不仅使读者更加深刻地了解了当时的社会状况，而且更反映了人民力量的伟大，使得这部长篇巨著有着更为深远地历史和现实意义。</w:t>
      </w:r>
    </w:p>
    <w:p>
      <w:pPr>
        <w:ind w:left="0" w:right="0" w:firstLine="560"/>
        <w:spacing w:before="450" w:after="450" w:line="312" w:lineRule="auto"/>
      </w:pPr>
      <w:r>
        <w:rPr>
          <w:rFonts w:ascii="黑体" w:hAnsi="黑体" w:eastAsia="黑体" w:cs="黑体"/>
          <w:color w:val="000000"/>
          <w:sz w:val="36"/>
          <w:szCs w:val="36"/>
          <w:b w:val="1"/>
          <w:bCs w:val="1"/>
        </w:rPr>
        <w:t xml:space="preserve">有关水浒传20回读后感如何写五</w:t>
      </w:r>
    </w:p>
    <w:p>
      <w:pPr>
        <w:ind w:left="0" w:right="0" w:firstLine="560"/>
        <w:spacing w:before="450" w:after="450" w:line="312" w:lineRule="auto"/>
      </w:pPr>
      <w:r>
        <w:rPr>
          <w:rFonts w:ascii="宋体" w:hAnsi="宋体" w:eastAsia="宋体" w:cs="宋体"/>
          <w:color w:val="000"/>
          <w:sz w:val="28"/>
          <w:szCs w:val="28"/>
        </w:rPr>
        <w:t xml:space="preserve">鲁智深：原名鲁达，宋渭州经略使种师中帐下提辖官，生得身长八尺、腰阔十围、面圆耳大、鼻直口方，腮边一部络腮胡须，为人性如烈火，好打抱不平，因三拳打死镇关西，为避祸出走，后在五台山文殊院出家为僧，因背上刺有花绣，故此江湖上人送绰号“花和尚”。他爱憎分明，慷慨大方，率直粗犷，勇而有谋，粗中有细。</w:t>
      </w:r>
    </w:p>
    <w:p>
      <w:pPr>
        <w:ind w:left="0" w:right="0" w:firstLine="560"/>
        <w:spacing w:before="450" w:after="450" w:line="312" w:lineRule="auto"/>
      </w:pPr>
      <w:r>
        <w:rPr>
          <w:rFonts w:ascii="宋体" w:hAnsi="宋体" w:eastAsia="宋体" w:cs="宋体"/>
          <w:color w:val="000"/>
          <w:sz w:val="28"/>
          <w:szCs w:val="28"/>
        </w:rPr>
        <w:t xml:space="preserve">2。武松：称号“行者”，因为排行第二，又名武</w:t>
      </w:r>
    </w:p>
    <w:p>
      <w:pPr>
        <w:ind w:left="0" w:right="0" w:firstLine="560"/>
        <w:spacing w:before="450" w:after="450" w:line="312" w:lineRule="auto"/>
      </w:pPr>
      <w:r>
        <w:rPr>
          <w:rFonts w:ascii="宋体" w:hAnsi="宋体" w:eastAsia="宋体" w:cs="宋体"/>
          <w:color w:val="000"/>
          <w:sz w:val="28"/>
          <w:szCs w:val="28"/>
        </w:rPr>
        <w:t xml:space="preserve">二、武二郎，河北邢台清河县（有记载武松早是阳谷县人，经近期考证为今邢台市清河县人）人，是《水浒传》的一个主角及《金瓶梅》的重要配角。他是陕西大侠铁臂膀周侗的弟子，其武艺高强，有勇有谋，是一个下层侠义之士，崇尚的是忠义，有仇必复，有恩必报，他是下层英雄好汉中最富有血性和传奇色彩的人物。豪放，倔强，机智，勇敢。</w:t>
      </w:r>
    </w:p>
    <w:p>
      <w:pPr>
        <w:ind w:left="0" w:right="0" w:firstLine="560"/>
        <w:spacing w:before="450" w:after="450" w:line="312" w:lineRule="auto"/>
      </w:pPr>
      <w:r>
        <w:rPr>
          <w:rFonts w:ascii="宋体" w:hAnsi="宋体" w:eastAsia="宋体" w:cs="宋体"/>
          <w:color w:val="000"/>
          <w:sz w:val="28"/>
          <w:szCs w:val="28"/>
        </w:rPr>
        <w:t xml:space="preserve">3。宋江，字公明绰号：及时雨 呼保义 黑三郎。在《水浒传》中，宋江原为山东郓城县一刀笔小吏，字公明，绰号。及时雨。面目黝黑，身材矮小，平素为人仗义，挥金如土，好结交朋友，以及时雨而天下闻名。因晁盖等黄泥冈劫生辰纲贩卖枣子之事事发，宋江把官军何清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仗义疏财，扶危济困。</w:t>
      </w:r>
    </w:p>
    <w:p>
      <w:pPr>
        <w:ind w:left="0" w:right="0" w:firstLine="560"/>
        <w:spacing w:before="450" w:after="450" w:line="312" w:lineRule="auto"/>
      </w:pPr>
      <w:r>
        <w:rPr>
          <w:rFonts w:ascii="宋体" w:hAnsi="宋体" w:eastAsia="宋体" w:cs="宋体"/>
          <w:color w:val="000"/>
          <w:sz w:val="28"/>
          <w:szCs w:val="28"/>
        </w:rPr>
        <w:t xml:space="preserve">4。李逵是中国古代小说《水浒传》中的一位重要人物，他也是在水浒传中最鲁莽的人物。沂州沂水县百丈树人，因打死人而流亡江州，做了个小牢头。为人心粗胆大、率直忠诚、仗义疏财。</w:t>
      </w:r>
    </w:p>
    <w:p>
      <w:pPr>
        <w:ind w:left="0" w:right="0" w:firstLine="560"/>
        <w:spacing w:before="450" w:after="450" w:line="312" w:lineRule="auto"/>
      </w:pPr>
      <w:r>
        <w:rPr>
          <w:rFonts w:ascii="宋体" w:hAnsi="宋体" w:eastAsia="宋体" w:cs="宋体"/>
          <w:color w:val="000"/>
          <w:sz w:val="28"/>
          <w:szCs w:val="28"/>
        </w:rPr>
        <w:t xml:space="preserve">5。林冲：绰号豹子头。原为东京八十万禁军教头，武艺高强。因他的妻子长得漂亮，所以被高俅儿子高衙内调戏，林冲被当朝权奸高俅设计误入白虎堂，蒙冤刺配沧州，在发配沧州时，幸亏鲁智深在野猪林相救，才保住性命。被发配沧州牢城看守天王堂草料场时，又遭高俅心腹陆谦放火暗算。林冲杀了陆谦，冒着风雪连夜投奔梁山泊。被迫投奔梁山农民起义军，一直得不到白衣秀士王伦的重用。晁盖、吴用等智取生辰纲后来到梁山，林冲一怒之下杀了王伦，把晁盖推上了梁山泊首领之位。屡建战功。在征讨江浙一带方腊率领的起义军胜利后，林冲得了中风，被迫留在杭州六和寺养病，由武松照顾，半年后病故。他英武挺拔。</w:t>
      </w:r>
    </w:p>
    <w:p>
      <w:pPr>
        <w:ind w:left="0" w:right="0" w:firstLine="560"/>
        <w:spacing w:before="450" w:after="450" w:line="312" w:lineRule="auto"/>
      </w:pPr>
      <w:r>
        <w:rPr>
          <w:rFonts w:ascii="宋体" w:hAnsi="宋体" w:eastAsia="宋体" w:cs="宋体"/>
          <w:color w:val="000"/>
          <w:sz w:val="28"/>
          <w:szCs w:val="28"/>
        </w:rPr>
        <w:t xml:space="preserve">6。杨志：《水浒传》人物，36天罡星之一，在梁山好汉中排名第十七位，梁山军马里做马军八虎骑兼先锋使，排行第三。杨老令公杨业之后代，武艺非凡。原为殿帅府制使，因押送花石纲在黄河里翻了船，不敢回京赴命，四处逃难。后因被赦返往东京。返京途经梁山时被奉王伦之命取“头名状”的林冲所劫，与之交手三十余合不分胜负。杨志被王伦一起邀上梁山，但杨志执意回东京做官，不肯落草。在东京时，因花光了钱财无奈当街叫卖祖传宝刀。却在卖刀之时与泼皮牛二发生争吵，不得已杀了牛二，被发配到大名府充军。充军时被大名府留守司梁中书所赏识，为其护送生辰纲，又被晁盖等用计所劫。无奈之中与鲁智深打上二龙山，杀了邓龙，做了山寨之主。三山聚义时与众英雄共归梁山。征讨方腊时在途中病故。</w:t>
      </w:r>
    </w:p>
    <w:p>
      <w:pPr>
        <w:ind w:left="0" w:right="0" w:firstLine="560"/>
        <w:spacing w:before="450" w:after="450" w:line="312" w:lineRule="auto"/>
      </w:pPr>
      <w:r>
        <w:rPr>
          <w:rFonts w:ascii="宋体" w:hAnsi="宋体" w:eastAsia="宋体" w:cs="宋体"/>
          <w:color w:val="000"/>
          <w:sz w:val="28"/>
          <w:szCs w:val="28"/>
        </w:rPr>
        <w:t xml:space="preserve">7。公孙胜的出身及绰号：公孙胜，复姓公孙，单名胜，道号“一清先生”，生得一双杏眼，落腮胡须，身长八尺，相貌堂堂，乃蓟州人氏，自幼在乡中好习枪棒，学成武艺多般，大家都呼他为公孙胜大郎。后来师从罗真人，学得一身道术，善能呼风唤雨，驾雾腾云，江湖上都称他做“入云龙”。20_年各行业工程师考试备考资料及真题集锦8。吴用，字学究，是《水浒传》中的人物，山东济州郓城县东溪村人。满腹经纶，通晓六韬三略，足智多谋，常以诸葛亮自比，道号“加亮先生”，人称“智多星”。在财主家任门馆教授。生得眉清目秀，面白须长。善使两条铜鍊。与晁盖自幼结交。与托塔天王晁盖等，智取了大名府梁中书给蔡京献寿的十万贯生辰纲，为避免官府追缉而上梁山。</w:t>
      </w:r>
    </w:p>
    <w:p>
      <w:pPr>
        <w:ind w:left="0" w:right="0" w:firstLine="560"/>
        <w:spacing w:before="450" w:after="450" w:line="312" w:lineRule="auto"/>
      </w:pPr>
      <w:r>
        <w:rPr>
          <w:rFonts w:ascii="宋体" w:hAnsi="宋体" w:eastAsia="宋体" w:cs="宋体"/>
          <w:color w:val="000"/>
          <w:sz w:val="28"/>
          <w:szCs w:val="28"/>
        </w:rPr>
        <w:t xml:space="preserve">9。杜迁是梁山泊的元老，早先同王伦、宋万一齐占山为王，本事平平，武艺一般。王伦被杀后，杜迁在晁盖手下担任头目，被封为步军将校第十一名，排梁山第八十三条好汉。征讨方腊时，杜迁战死。10。燕青，排梁山三十六名天罡星最后一位，在梁山十名步军头领中排第六位。燕青是卢俊义的管家，从小死了父母，被卢俊义收养，吹箫唱曲样样能行，又射一手好箭，有百步穿杨之功，人称“浪子燕青”。卢俊义被骗到梁山，管家李固平时就与卢俊义妻子贾氏有勾搭，见此机会就与贾氏作了夫妻，霸占了卢俊义的家财，将燕青逐出家门。卢俊义回家后，李固向大名府告卢俊义私通梁山，卢俊义被发配沙门岛。李固买通董超、薛霸，要他们在路途中杀了卢俊义。薛霸、董超正要动手，被燕青两箭射死，救卢俊义上了梁山。任原自称擎天柱在泰安州东岳庙摆擂台，两年未遇敌手，却被善于相扑的燕青打败。宋江东京暗通李师师，燕青吹一口好箫，和李师师拜为姐弟，面见皇帝，传递梁山消息，为宋江受招安立了大功。受招安后，燕青预感跟卢俊义前去受封没有好结果，便独自离去，功成身退。</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 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 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6"/>
          <w:szCs w:val="36"/>
          <w:b w:val="1"/>
          <w:bCs w:val="1"/>
        </w:rPr>
        <w:t xml:space="preserve">有关水浒传20回读后感如何写六</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_臣杀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失败的王朝。不仅这个“君”是昏君，天子的手下宠臣，还全都是_臣，陷害忠良，重用小人。宋江若投降，后果就会使被_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宋江犯的以上三个错误，基本上就是他起义失败的原因。如果一味地只知道像绵羊一般，任由_臣们这批狼宰割，除了兔死狗烹这个下场外，别无选择。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2025-06-20T04:31:36+08:00</dcterms:created>
  <dcterms:modified xsi:type="dcterms:W3CDTF">2025-06-20T04:31:36+08:00</dcterms:modified>
</cp:coreProperties>
</file>

<file path=docProps/custom.xml><?xml version="1.0" encoding="utf-8"?>
<Properties xmlns="http://schemas.openxmlformats.org/officeDocument/2006/custom-properties" xmlns:vt="http://schemas.openxmlformats.org/officeDocument/2006/docPropsVTypes"/>
</file>