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《秦王朝》读后感</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了《秦王朝》这本书，我觉得秦始皇是一个既有优点，又有缺点的人。首先，我先说说秦始皇的优点：第一：统一六国。秦朝早期在战国时期是不进而退的，到了秦始皇统治时期，就开始大肆东征西讨，一步步收服了其他六国，统一了中华大地，这也是中国历史以来第一...</w:t>
      </w:r>
    </w:p>
    <w:p>
      <w:pPr>
        <w:ind w:left="0" w:right="0" w:firstLine="560"/>
        <w:spacing w:before="450" w:after="450" w:line="312" w:lineRule="auto"/>
      </w:pPr>
      <w:r>
        <w:rPr>
          <w:rFonts w:ascii="宋体" w:hAnsi="宋体" w:eastAsia="宋体" w:cs="宋体"/>
          <w:color w:val="000"/>
          <w:sz w:val="28"/>
          <w:szCs w:val="28"/>
        </w:rPr>
        <w:t xml:space="preserve">读了《秦王朝》这本书，我觉得秦始皇是一个既有优点，又有缺点的人。</w:t>
      </w:r>
    </w:p>
    <w:p>
      <w:pPr>
        <w:ind w:left="0" w:right="0" w:firstLine="560"/>
        <w:spacing w:before="450" w:after="450" w:line="312" w:lineRule="auto"/>
      </w:pPr>
      <w:r>
        <w:rPr>
          <w:rFonts w:ascii="宋体" w:hAnsi="宋体" w:eastAsia="宋体" w:cs="宋体"/>
          <w:color w:val="000"/>
          <w:sz w:val="28"/>
          <w:szCs w:val="28"/>
        </w:rPr>
        <w:t xml:space="preserve">首先，我先说说秦始皇的优点：</w:t>
      </w:r>
    </w:p>
    <w:p>
      <w:pPr>
        <w:ind w:left="0" w:right="0" w:firstLine="560"/>
        <w:spacing w:before="450" w:after="450" w:line="312" w:lineRule="auto"/>
      </w:pPr>
      <w:r>
        <w:rPr>
          <w:rFonts w:ascii="宋体" w:hAnsi="宋体" w:eastAsia="宋体" w:cs="宋体"/>
          <w:color w:val="000"/>
          <w:sz w:val="28"/>
          <w:szCs w:val="28"/>
        </w:rPr>
        <w:t xml:space="preserve">第一：统一六国。秦朝早期在战国时期是不进而退的，到了秦始皇统治时期，就开始大肆东征西讨，一步步收服了其他六国，统一了中华大地，这也是中国历史以来第一次大统一。这其中显示了秦始皇有勇有谋，展示了他的雄才大略！</w:t>
      </w:r>
    </w:p>
    <w:p>
      <w:pPr>
        <w:ind w:left="0" w:right="0" w:firstLine="560"/>
        <w:spacing w:before="450" w:after="450" w:line="312" w:lineRule="auto"/>
      </w:pPr>
      <w:r>
        <w:rPr>
          <w:rFonts w:ascii="宋体" w:hAnsi="宋体" w:eastAsia="宋体" w:cs="宋体"/>
          <w:color w:val="000"/>
          <w:sz w:val="28"/>
          <w:szCs w:val="28"/>
        </w:rPr>
        <w:t xml:space="preserve">第二：改革统一。秦始皇统一六国之后，将货币和度量衡统一，方便了经济的发展。并且，他将自商朝以来的分封制废除，还将六国文字统一，有些古汉字甚至沿用至今。</w:t>
      </w:r>
    </w:p>
    <w:p>
      <w:pPr>
        <w:ind w:left="0" w:right="0" w:firstLine="560"/>
        <w:spacing w:before="450" w:after="450" w:line="312" w:lineRule="auto"/>
      </w:pPr>
      <w:r>
        <w:rPr>
          <w:rFonts w:ascii="宋体" w:hAnsi="宋体" w:eastAsia="宋体" w:cs="宋体"/>
          <w:color w:val="000"/>
          <w:sz w:val="28"/>
          <w:szCs w:val="28"/>
        </w:rPr>
        <w:t xml:space="preserve">第三：修建长城。万里长城是秦始皇为抵御塞北游牧部落联盟侵袭而修筑的规模浩大的军事工程，西起甘肃岷山，东至辽东。蜿蜒起伏，磅礴壮观，被世界人民誉为中国奇迹。大家耳熟能详的有关长城的传说也有很多，比如孟姜女哭长城，就是修建长城时期的传说。</w:t>
      </w:r>
    </w:p>
    <w:p>
      <w:pPr>
        <w:ind w:left="0" w:right="0" w:firstLine="560"/>
        <w:spacing w:before="450" w:after="450" w:line="312" w:lineRule="auto"/>
      </w:pPr>
      <w:r>
        <w:rPr>
          <w:rFonts w:ascii="宋体" w:hAnsi="宋体" w:eastAsia="宋体" w:cs="宋体"/>
          <w:color w:val="000"/>
          <w:sz w:val="28"/>
          <w:szCs w:val="28"/>
        </w:rPr>
        <w:t xml:space="preserve">综上，可以看出秦始皇不仅武能上马定乾坤，而且文能提笔安天下，是一位比较全面的君王。</w:t>
      </w:r>
    </w:p>
    <w:p>
      <w:pPr>
        <w:ind w:left="0" w:right="0" w:firstLine="560"/>
        <w:spacing w:before="450" w:after="450" w:line="312" w:lineRule="auto"/>
      </w:pPr>
      <w:r>
        <w:rPr>
          <w:rFonts w:ascii="宋体" w:hAnsi="宋体" w:eastAsia="宋体" w:cs="宋体"/>
          <w:color w:val="000"/>
          <w:sz w:val="28"/>
          <w:szCs w:val="28"/>
        </w:rPr>
        <w:t xml:space="preserve">下面，我们来说说秦始皇的缺点吧：</w:t>
      </w:r>
    </w:p>
    <w:p>
      <w:pPr>
        <w:ind w:left="0" w:right="0" w:firstLine="560"/>
        <w:spacing w:before="450" w:after="450" w:line="312" w:lineRule="auto"/>
      </w:pPr>
      <w:r>
        <w:rPr>
          <w:rFonts w:ascii="宋体" w:hAnsi="宋体" w:eastAsia="宋体" w:cs="宋体"/>
          <w:color w:val="000"/>
          <w:sz w:val="28"/>
          <w:szCs w:val="28"/>
        </w:rPr>
        <w:t xml:space="preserve">第一：劳民伤财。秦始皇的宫殿十分奢华，关外行宫400多座，咸阳城内宫殿就有270多座。长年的大兴土木，使得老百姓民不聊生，给人民带来的痛苦不可估量。</w:t>
      </w:r>
    </w:p>
    <w:p>
      <w:pPr>
        <w:ind w:left="0" w:right="0" w:firstLine="560"/>
        <w:spacing w:before="450" w:after="450" w:line="312" w:lineRule="auto"/>
      </w:pPr>
      <w:r>
        <w:rPr>
          <w:rFonts w:ascii="宋体" w:hAnsi="宋体" w:eastAsia="宋体" w:cs="宋体"/>
          <w:color w:val="000"/>
          <w:sz w:val="28"/>
          <w:szCs w:val="28"/>
        </w:rPr>
        <w:t xml:space="preserve">第二：焚书坑儒。秦始皇担心文人造反。将许许多多书籍都烧了，还把文人活埋。这给中华文明带来了巨大损失。</w:t>
      </w:r>
    </w:p>
    <w:p>
      <w:pPr>
        <w:ind w:left="0" w:right="0" w:firstLine="560"/>
        <w:spacing w:before="450" w:after="450" w:line="312" w:lineRule="auto"/>
      </w:pPr>
      <w:r>
        <w:rPr>
          <w:rFonts w:ascii="宋体" w:hAnsi="宋体" w:eastAsia="宋体" w:cs="宋体"/>
          <w:color w:val="000"/>
          <w:sz w:val="28"/>
          <w:szCs w:val="28"/>
        </w:rPr>
        <w:t xml:space="preserve">所以秦始皇也是位暴君，这也为后来秦朝衰败埋下了伏笔。</w:t>
      </w:r>
    </w:p>
    <w:p>
      <w:pPr>
        <w:ind w:left="0" w:right="0" w:firstLine="560"/>
        <w:spacing w:before="450" w:after="450" w:line="312" w:lineRule="auto"/>
      </w:pPr>
      <w:r>
        <w:rPr>
          <w:rFonts w:ascii="宋体" w:hAnsi="宋体" w:eastAsia="宋体" w:cs="宋体"/>
          <w:color w:val="000"/>
          <w:sz w:val="28"/>
          <w:szCs w:val="28"/>
        </w:rPr>
        <w:t xml:space="preserve">以铜为镜,可整衣冠;以人为镜,可知得失;以史为镜,可知兴替矣。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2025-06-16T23:02:29+08:00</dcterms:created>
  <dcterms:modified xsi:type="dcterms:W3CDTF">2025-06-16T23:02:29+08:00</dcterms:modified>
</cp:coreProperties>
</file>

<file path=docProps/custom.xml><?xml version="1.0" encoding="utf-8"?>
<Properties xmlns="http://schemas.openxmlformats.org/officeDocument/2006/custom-properties" xmlns:vt="http://schemas.openxmlformats.org/officeDocument/2006/docPropsVTypes"/>
</file>