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读《一封不平常的信》有感作文600字</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这样一封信，它埋藏着善意的慌言；有这样一封信，它寄托着战士的牵挂；有这样一封信，它展现着军民深厚的情谊。就是这一封不平常的信，感动了千千万万的读者，包括我。这篇课文是这个月才学的，在学之前，我也曾看过，但那时只是无端的觉得这不过是一则写战...</w:t>
      </w:r>
    </w:p>
    <w:p>
      <w:pPr>
        <w:ind w:left="0" w:right="0" w:firstLine="560"/>
        <w:spacing w:before="450" w:after="450" w:line="312" w:lineRule="auto"/>
      </w:pPr>
      <w:r>
        <w:rPr>
          <w:rFonts w:ascii="宋体" w:hAnsi="宋体" w:eastAsia="宋体" w:cs="宋体"/>
          <w:color w:val="000"/>
          <w:sz w:val="28"/>
          <w:szCs w:val="28"/>
        </w:rPr>
        <w:t xml:space="preserve">有这样一封信，它埋藏着善意的慌言；有这样一封信，它寄托着战士的牵挂；有这样一封信，它展现着军民深厚的情谊。就是这一封不平常的信，感动了千千万万的读者，包括我。</w:t>
      </w:r>
    </w:p>
    <w:p>
      <w:pPr>
        <w:ind w:left="0" w:right="0" w:firstLine="560"/>
        <w:spacing w:before="450" w:after="450" w:line="312" w:lineRule="auto"/>
      </w:pPr>
      <w:r>
        <w:rPr>
          <w:rFonts w:ascii="宋体" w:hAnsi="宋体" w:eastAsia="宋体" w:cs="宋体"/>
          <w:color w:val="000"/>
          <w:sz w:val="28"/>
          <w:szCs w:val="28"/>
        </w:rPr>
        <w:t xml:space="preserve">这篇课文是这个月才学的，在学之前，我也曾看过，但那时只是无端的觉得这不过是一则写战士与农民互相传信的故事罢了，可这认真一读，细细的体会他的每一行字，甚至是每一个字，你就会发现这其中的奥秘。</w:t>
      </w:r>
    </w:p>
    <w:p>
      <w:pPr>
        <w:ind w:left="0" w:right="0" w:firstLine="560"/>
        <w:spacing w:before="450" w:after="450" w:line="312" w:lineRule="auto"/>
      </w:pPr>
      <w:r>
        <w:rPr>
          <w:rFonts w:ascii="宋体" w:hAnsi="宋体" w:eastAsia="宋体" w:cs="宋体"/>
          <w:color w:val="000"/>
          <w:sz w:val="28"/>
          <w:szCs w:val="28"/>
        </w:rPr>
        <w:t xml:space="preserve">这篇课文主要写了一位战士在战斗中牺牲了，为了不让他的母亲难过，排长让战士们定期给英雄的母亲回信，与他保持联系，后来当他们收到了最后一封信时，英雄的母亲已经去世多时了......战士们的信一封封的飞到了英雄母亲的小山村，一封封回信又从小山村飞到了战士们的手中，每收到一封信，战士们都高兴地让排长念念。可谁知，英雄的母亲心里都跟明镜似的，因为他曾给英雄说过：“要一心一意打鬼子，打不完鬼子，就别回来，也不要写信来！”当收到了战士们的第一封信时，那位母亲便猜到他的儿子已经去世了，但英雄的母亲依然忍着悲痛，找人给战士们回信。我清楚的记得在最后一封信中有这样一句话：“俺那孩子看来是回不来了，可俺不伤心，那还只是打鬼子牺牲的，值！”从这里，我们不难看出，这位母亲是一位多么坚强的人呀！这天下哪有失去了孩子的母亲不伤心的？这样的“豪言壮语”也只有他说得出口呀！这一封不平常的信，更体现了英雄母亲的坚强与伟大，体现了战士与母亲之间的深厚情谊！</w:t>
      </w:r>
    </w:p>
    <w:p>
      <w:pPr>
        <w:ind w:left="0" w:right="0" w:firstLine="560"/>
        <w:spacing w:before="450" w:after="450" w:line="312" w:lineRule="auto"/>
      </w:pPr>
      <w:r>
        <w:rPr>
          <w:rFonts w:ascii="宋体" w:hAnsi="宋体" w:eastAsia="宋体" w:cs="宋体"/>
          <w:color w:val="000"/>
          <w:sz w:val="28"/>
          <w:szCs w:val="28"/>
        </w:rPr>
        <w:t xml:space="preserve">这是平常人写的信，但却有着不平常的内容，这篇文章虽然短，但很精辟。战士们寄出的信，首称都是“娘”，而他们并不是有意欺骗战士的母亲，这应该是我们常说的“善意的谎言”吧！也正因为有战士们与英雄母亲这样的人，中华的道德思想长河，才耀出了金色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2025-06-20T08:14:58+08:00</dcterms:created>
  <dcterms:modified xsi:type="dcterms:W3CDTF">2025-06-20T08:14:58+08:00</dcterms:modified>
</cp:coreProperties>
</file>

<file path=docProps/custom.xml><?xml version="1.0" encoding="utf-8"?>
<Properties xmlns="http://schemas.openxmlformats.org/officeDocument/2006/custom-properties" xmlns:vt="http://schemas.openxmlformats.org/officeDocument/2006/docPropsVTypes"/>
</file>