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《地心游记》读后感500字</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暑假里我读了凡尔纳写的小说《地心游记》，它讲述了德国的布洛克教授和他的儿子收到一封来自地心的神秘密码信，从而对地心产生了浓厚的兴趣，于是，他和侄子阿克赛尔、向导汉斯进行了一次穿越地心的探险旅程。他们从冰岛的斯奈菲尔火山进入，一路克服了缺水、...</w:t>
      </w:r>
    </w:p>
    <w:p>
      <w:pPr>
        <w:ind w:left="0" w:right="0" w:firstLine="560"/>
        <w:spacing w:before="450" w:after="450" w:line="312" w:lineRule="auto"/>
      </w:pPr>
      <w:r>
        <w:rPr>
          <w:rFonts w:ascii="宋体" w:hAnsi="宋体" w:eastAsia="宋体" w:cs="宋体"/>
          <w:color w:val="000"/>
          <w:sz w:val="28"/>
          <w:szCs w:val="28"/>
        </w:rPr>
        <w:t xml:space="preserve">暑假里我读了凡尔纳写的小说《地心游记》，它讲述了德国的布洛克教授和他的儿子收到一封来自地心的神秘密码信，从而对地心产生了浓厚的兴趣，于是，他和侄子阿克赛尔、向导汉斯进行了一次穿越地心的探险旅程。他们从冰岛的斯奈菲尔火山进入，一路克服了缺水、迷路、风暴等各种困难，经历了晕眩、饥渴、黑暗、炽热等严酷的考验后，最终在一次西西里岛的火山爆发时回到了地面。</w:t>
      </w:r>
    </w:p>
    <w:p>
      <w:pPr>
        <w:ind w:left="0" w:right="0" w:firstLine="560"/>
        <w:spacing w:before="450" w:after="450" w:line="312" w:lineRule="auto"/>
      </w:pPr>
      <w:r>
        <w:rPr>
          <w:rFonts w:ascii="宋体" w:hAnsi="宋体" w:eastAsia="宋体" w:cs="宋体"/>
          <w:color w:val="000"/>
          <w:sz w:val="28"/>
          <w:szCs w:val="28"/>
        </w:rPr>
        <w:t xml:space="preserve">凡尔纳的科幻小说总是能深深地吸引我，我几乎一口气就读完了这本书。跟随这本书历险的同时，我了解了许多有关地层结构及考古学的知识。书中对登洛克教授有十分细致的描写，他有着急躁的性格和充沛的精力，给我留下了深刻的印象。虽然书中对教授的儿子阿克塞尔只进行了少量的描写，但我非常喜欢他，因为他就象我一样，是个不懂太多科学的毛孩子，还只会任性地对教授胡乱发号施令。但是在探险途中，他懂得了人不仅要学会坦然面对事实，接受现实，也应该去相信科学,从生活中探寻真相并感悟真理，理解自然现象的真实意义,体会它们的存在价值。探险使他成长为了一个了不起的大孩子。特别是在遇到缺水困难时，阿克赛尔虽然打起了退堂鼓，但最终被教授对科学锲而不舍的追求精神以及亲情的力量感染了，凭借毅力战胜了对生的渴望，毅然留在了探险路上。</w:t>
      </w:r>
    </w:p>
    <w:p>
      <w:pPr>
        <w:ind w:left="0" w:right="0" w:firstLine="560"/>
        <w:spacing w:before="450" w:after="450" w:line="312" w:lineRule="auto"/>
      </w:pPr>
      <w:r>
        <w:rPr>
          <w:rFonts w:ascii="宋体" w:hAnsi="宋体" w:eastAsia="宋体" w:cs="宋体"/>
          <w:color w:val="000"/>
          <w:sz w:val="28"/>
          <w:szCs w:val="28"/>
        </w:rPr>
        <w:t xml:space="preserve">平时，在生活和学习中，我经常会因为好奇，兴致勃勃地开始做一件事，但是，每当事情不像开始时那样有趣和顺利时，我就抱怨起来，给自己找些借口就撂挑子不干了。看了这本书，我真要学习主人公们勇敢坚强和坚持探索的精神。我懂得了：无论做什么事，不仅要有创新冒险精神，还要具备不达目的不罢休的实际行动，才有可能获得成功。</w:t>
      </w:r>
    </w:p>
    <w:p>
      <w:pPr>
        <w:ind w:left="0" w:right="0" w:firstLine="560"/>
        <w:spacing w:before="450" w:after="450" w:line="312" w:lineRule="auto"/>
      </w:pPr>
      <w:r>
        <w:rPr>
          <w:rFonts w:ascii="宋体" w:hAnsi="宋体" w:eastAsia="宋体" w:cs="宋体"/>
          <w:color w:val="000"/>
          <w:sz w:val="28"/>
          <w:szCs w:val="28"/>
        </w:rPr>
        <w:t xml:space="preserve">寒假，我看完了《地心游记》，它让我领略了地心的美丽风光。</w:t>
      </w:r>
    </w:p>
    <w:p>
      <w:pPr>
        <w:ind w:left="0" w:right="0" w:firstLine="560"/>
        <w:spacing w:before="450" w:after="450" w:line="312" w:lineRule="auto"/>
      </w:pPr>
      <w:r>
        <w:rPr>
          <w:rFonts w:ascii="宋体" w:hAnsi="宋体" w:eastAsia="宋体" w:cs="宋体"/>
          <w:color w:val="000"/>
          <w:sz w:val="28"/>
          <w:szCs w:val="28"/>
        </w:rPr>
        <w:t xml:space="preserve">《地心游记》是被誉为“现代科学幻想小说之父”的儒勒·凡尔纳的得意之作，全书主要写了：19世纪中期，德国汉堡科学家黎登布洛克教授在一本古老的书中偶然发现了一张写着密码的羊皮纸，经过两天两夜的努力，终于破解了密码，发现上面记叙着先人萨克奴姗曾到过地心。于是黎登布洛克教授及他的侄子以及冰岛向导汉恩斯在地心进行了一次惊天动地的探险，途中曾遇到过危险，也曾欣赏过许多地心美景，最终他们回到了汉堡，黎登布洛克教授成了一名快乐的科学家。</w:t>
      </w:r>
    </w:p>
    <w:p>
      <w:pPr>
        <w:ind w:left="0" w:right="0" w:firstLine="560"/>
        <w:spacing w:before="450" w:after="450" w:line="312" w:lineRule="auto"/>
      </w:pPr>
      <w:r>
        <w:rPr>
          <w:rFonts w:ascii="宋体" w:hAnsi="宋体" w:eastAsia="宋体" w:cs="宋体"/>
          <w:color w:val="000"/>
          <w:sz w:val="28"/>
          <w:szCs w:val="28"/>
        </w:rPr>
        <w:t xml:space="preserve">书中的三位主人公有着不同的特点以及性格。黎登布洛克教授在研究时很专注，为了研究一张羊皮纸，他甚至两天两夜废寝忘食！同时，他也很坚毅，勇往直前。教授的侄 子阿克赛虽然年纪轻轻，却跟着一位伟大的科学家去探险，途中虽然打过退堂鼓，但每天都坚持下去，没有放弃。在探 险中，阿克赛不断磨炼自已，使自已成为了一个堂堂正正的男子汉。还有向导汉恩斯，他强壮、忠诚、坚毅、沉默寡言，他用自已的手和脚，多次使黎登布洛克教授和阿克赛幸免于难，他还在探险中造船、掌舵。。。</w:t>
      </w:r>
    </w:p>
    <w:p>
      <w:pPr>
        <w:ind w:left="0" w:right="0" w:firstLine="560"/>
        <w:spacing w:before="450" w:after="450" w:line="312" w:lineRule="auto"/>
      </w:pPr>
      <w:r>
        <w:rPr>
          <w:rFonts w:ascii="宋体" w:hAnsi="宋体" w:eastAsia="宋体" w:cs="宋体"/>
          <w:color w:val="000"/>
          <w:sz w:val="28"/>
          <w:szCs w:val="28"/>
        </w:rPr>
        <w:t xml:space="preserve">看着这三个主人公，我就会联想到身边的一类人。这一类人没有冒险和探索精神，不会勇敢面对生活中的挫折和困难，最终只能成为温室里的花朵，平平和和地度过一生。还有我们这些小朋友，有的小时候习惯了衣来伸手、饭来张口，一有点不满足自已的想法就耍小脾气。就这样年龄长大了，心灵却没长大。</w:t>
      </w:r>
    </w:p>
    <w:p>
      <w:pPr>
        <w:ind w:left="0" w:right="0" w:firstLine="560"/>
        <w:spacing w:before="450" w:after="450" w:line="312" w:lineRule="auto"/>
      </w:pPr>
      <w:r>
        <w:rPr>
          <w:rFonts w:ascii="宋体" w:hAnsi="宋体" w:eastAsia="宋体" w:cs="宋体"/>
          <w:color w:val="000"/>
          <w:sz w:val="28"/>
          <w:szCs w:val="28"/>
        </w:rPr>
        <w:t xml:space="preserve">《地心游记》这本书让我受益匪浅，它让我明白了做人要坚忍不拔，勇往直前，为自已的目标而奋斗，不断地磨炼自已，勇于接受生活中的挑战，才能成功。</w:t>
      </w:r>
    </w:p>
    <w:p>
      <w:pPr>
        <w:ind w:left="0" w:right="0" w:firstLine="560"/>
        <w:spacing w:before="450" w:after="450" w:line="312" w:lineRule="auto"/>
      </w:pPr>
      <w:r>
        <w:rPr>
          <w:rFonts w:ascii="宋体" w:hAnsi="宋体" w:eastAsia="宋体" w:cs="宋体"/>
          <w:color w:val="000"/>
          <w:sz w:val="28"/>
          <w:szCs w:val="28"/>
        </w:rPr>
        <w:t xml:space="preserve">今天，我阅读了“科幻小说之父”——凡尔纳的代表作之一——《地心游记》。正如我的推荐者所言，这真是一部耐人寻味、扣人心弦的经典作品。</w:t>
      </w:r>
    </w:p>
    <w:p>
      <w:pPr>
        <w:ind w:left="0" w:right="0" w:firstLine="560"/>
        <w:spacing w:before="450" w:after="450" w:line="312" w:lineRule="auto"/>
      </w:pPr>
      <w:r>
        <w:rPr>
          <w:rFonts w:ascii="宋体" w:hAnsi="宋体" w:eastAsia="宋体" w:cs="宋体"/>
          <w:color w:val="000"/>
          <w:sz w:val="28"/>
          <w:szCs w:val="28"/>
        </w:rPr>
        <w:t xml:space="preserve">由于一张羊皮纸的冲突，阿克塞尔和著名教授黎登布洛克告别了女佣人马尔塔和美丽善良的女孩格劳班，随着向导汉斯开始了一次地心旅行。一路上他们遭遇了风暴，见到了大火球，历尽了千辛万苦，有好几次险些失去了宝贵的生命，终于掌握了地心的结构。最终，他们排除万难，在一次危险的火山爆发中，被炙热的岩浆喷到了地面，结束了这次旅行。</w:t>
      </w:r>
    </w:p>
    <w:p>
      <w:pPr>
        <w:ind w:left="0" w:right="0" w:firstLine="560"/>
        <w:spacing w:before="450" w:after="450" w:line="312" w:lineRule="auto"/>
      </w:pPr>
      <w:r>
        <w:rPr>
          <w:rFonts w:ascii="宋体" w:hAnsi="宋体" w:eastAsia="宋体" w:cs="宋体"/>
          <w:color w:val="000"/>
          <w:sz w:val="28"/>
          <w:szCs w:val="28"/>
        </w:rPr>
        <w:t xml:space="preserve">读完了这本书，我深有感触，一本好书就像是一轮太阳，会照亮我们前进的方向，也会让世界上所有秘密在我们面前一览无余展现。正是因为布洛克教授对科学的热爱，愿意去钻研科学，他才会成为一个受人尊敬的科学家。而凡尔纳，更是一位伟大的作家，他一生一共写了66篇小说，他的作品不仅文笔流畅，情节波澜起伏，而且有着浪漫而合乎科学的非凡想象力，把读者带进了一个超越时空的幻想世界！</w:t>
      </w:r>
    </w:p>
    <w:p>
      <w:pPr>
        <w:ind w:left="0" w:right="0" w:firstLine="560"/>
        <w:spacing w:before="450" w:after="450" w:line="312" w:lineRule="auto"/>
      </w:pPr>
      <w:r>
        <w:rPr>
          <w:rFonts w:ascii="宋体" w:hAnsi="宋体" w:eastAsia="宋体" w:cs="宋体"/>
          <w:color w:val="000"/>
          <w:sz w:val="28"/>
          <w:szCs w:val="28"/>
        </w:rPr>
        <w:t xml:space="preserve">我在看这篇小说时，就好像亲自经历了一次探索地心的冒险，随着主人公的命运而为他们的勇敢和互帮互谅的精神而折服。人的一生是多姿多彩的，我们应该不断去探索，为自己的目标而努力奋斗，敢于冒险，敢于接受生活的挑战，这样才会取得成功，让我们向着自己的梦想——前进。</w:t>
      </w:r>
    </w:p>
    <w:p>
      <w:pPr>
        <w:ind w:left="0" w:right="0" w:firstLine="560"/>
        <w:spacing w:before="450" w:after="450" w:line="312" w:lineRule="auto"/>
      </w:pPr>
      <w:r>
        <w:rPr>
          <w:rFonts w:ascii="宋体" w:hAnsi="宋体" w:eastAsia="宋体" w:cs="宋体"/>
          <w:color w:val="000"/>
          <w:sz w:val="28"/>
          <w:szCs w:val="28"/>
        </w:rPr>
        <w:t xml:space="preserve">《地心游记》，这篇小说是儒勒·凡尔纳的代表作之一。</w:t>
      </w:r>
    </w:p>
    <w:p>
      <w:pPr>
        <w:ind w:left="0" w:right="0" w:firstLine="560"/>
        <w:spacing w:before="450" w:after="450" w:line="312" w:lineRule="auto"/>
      </w:pPr>
      <w:r>
        <w:rPr>
          <w:rFonts w:ascii="宋体" w:hAnsi="宋体" w:eastAsia="宋体" w:cs="宋体"/>
          <w:color w:val="000"/>
          <w:sz w:val="28"/>
          <w:szCs w:val="28"/>
        </w:rPr>
        <w:t xml:space="preserve">儒勒·凡尔纳是19世纪法国著名的科幻小说和冒险小说作家，被誉为“现代科学幻想小说之父”，曾写过《海底两万里》、《格兰特船长的儿女》、《地心游记》、《八十天环游地球》等著名科幻小说，其一生信仰科学，是少见的科学作家。</w:t>
      </w:r>
    </w:p>
    <w:p>
      <w:pPr>
        <w:ind w:left="0" w:right="0" w:firstLine="560"/>
        <w:spacing w:before="450" w:after="450" w:line="312" w:lineRule="auto"/>
      </w:pPr>
      <w:r>
        <w:rPr>
          <w:rFonts w:ascii="宋体" w:hAnsi="宋体" w:eastAsia="宋体" w:cs="宋体"/>
          <w:color w:val="000"/>
          <w:sz w:val="28"/>
          <w:szCs w:val="28"/>
        </w:rPr>
        <w:t xml:space="preserve">《地心游记》讲述里登布罗克教授在一本古老的书籍里偶然得到了一张羊皮纸，发现前人曾到地心旅行，里登布罗克教授决心也作同样的旅行。他和侄子从汉堡出发，到冰岛请一位向导，他们按照前人的指引，由冰岛的一个火山口下降，途中历尽艰险和种种奇观，经历迷路、缺水、史前生物等种种险情，也得到了地下海、史前人骨骸等惊世的发现，经过三个月的旅行，最后回到了地面。</w:t>
      </w:r>
    </w:p>
    <w:p>
      <w:pPr>
        <w:ind w:left="0" w:right="0" w:firstLine="560"/>
        <w:spacing w:before="450" w:after="450" w:line="312" w:lineRule="auto"/>
      </w:pPr>
      <w:r>
        <w:rPr>
          <w:rFonts w:ascii="宋体" w:hAnsi="宋体" w:eastAsia="宋体" w:cs="宋体"/>
          <w:color w:val="000"/>
          <w:sz w:val="28"/>
          <w:szCs w:val="28"/>
        </w:rPr>
        <w:t xml:space="preserve">登布罗克教授他是个聪明机智、谨慎地考虑问题的人，面对一次又一次的死亡，他每一次都勇敢地面对，他用自己的机智和勇敢逃脱了死亡的爪牙。所以我喜欢他，我也特别想学《地心游记》里的登布罗克教授的聪明机智的精神，谨慎地考虑问题的思维，面对危险要机智的逃脱，面对问题要谨慎地考虑。所以我要学习他的思维方式</w:t>
      </w:r>
    </w:p>
    <w:p>
      <w:pPr>
        <w:ind w:left="0" w:right="0" w:firstLine="560"/>
        <w:spacing w:before="450" w:after="450" w:line="312" w:lineRule="auto"/>
      </w:pPr>
      <w:r>
        <w:rPr>
          <w:rFonts w:ascii="宋体" w:hAnsi="宋体" w:eastAsia="宋体" w:cs="宋体"/>
          <w:color w:val="000"/>
          <w:sz w:val="28"/>
          <w:szCs w:val="28"/>
        </w:rPr>
        <w:t xml:space="preserve">我希望大家要跟登布罗克教授一样学习他的思维方式：谨慎地考虑问题。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2025-06-18T07:33:02+08:00</dcterms:created>
  <dcterms:modified xsi:type="dcterms:W3CDTF">2025-06-18T07:33:02+08:00</dcterms:modified>
</cp:coreProperties>
</file>

<file path=docProps/custom.xml><?xml version="1.0" encoding="utf-8"?>
<Properties xmlns="http://schemas.openxmlformats.org/officeDocument/2006/custom-properties" xmlns:vt="http://schemas.openxmlformats.org/officeDocument/2006/docPropsVTypes"/>
</file>