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读《生于天空》有感400字</w:t>
      </w:r>
      <w:bookmarkEnd w:id="1"/>
    </w:p>
    <w:p>
      <w:pPr>
        <w:jc w:val="center"/>
        <w:spacing w:before="0" w:after="450"/>
      </w:pPr>
      <w:r>
        <w:rPr>
          <w:rFonts w:ascii="Arial" w:hAnsi="Arial" w:eastAsia="Arial" w:cs="Arial"/>
          <w:color w:val="999999"/>
          <w:sz w:val="20"/>
          <w:szCs w:val="20"/>
        </w:rPr>
        <w:t xml:space="preserve">来源：网络  作者：蓝色心情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生于天空》这本长篇小说描写了两只雏雕的成长历程和人与雕之间发生的感情故事，我又阅读了这本书的创作背景和作者的生活年代，心中久久不能平静。两只年轻的雕出生在远离山村的悬崖上，他们经过了种种失败与打击，最终有了自己的领地，可他们的领地是一个村...</w:t>
      </w:r>
    </w:p>
    <w:p>
      <w:pPr>
        <w:ind w:left="0" w:right="0" w:firstLine="560"/>
        <w:spacing w:before="450" w:after="450" w:line="312" w:lineRule="auto"/>
      </w:pPr>
      <w:r>
        <w:rPr>
          <w:rFonts w:ascii="宋体" w:hAnsi="宋体" w:eastAsia="宋体" w:cs="宋体"/>
          <w:color w:val="000"/>
          <w:sz w:val="28"/>
          <w:szCs w:val="28"/>
        </w:rPr>
        <w:t xml:space="preserve">《生于天空》这本长篇小说描写了两只雏雕的成长历程和人与雕之间发生的感情故事，我又阅读了这本书的创作背景和作者的生活年代，心中久久不能平静。</w:t>
      </w:r>
    </w:p>
    <w:p>
      <w:pPr>
        <w:ind w:left="0" w:right="0" w:firstLine="560"/>
        <w:spacing w:before="450" w:after="450" w:line="312" w:lineRule="auto"/>
      </w:pPr>
      <w:r>
        <w:rPr>
          <w:rFonts w:ascii="宋体" w:hAnsi="宋体" w:eastAsia="宋体" w:cs="宋体"/>
          <w:color w:val="000"/>
          <w:sz w:val="28"/>
          <w:szCs w:val="28"/>
        </w:rPr>
        <w:t xml:space="preserve">两只年轻的雕出生在远离山村的悬崖上，他们经过了种种失败与打击，最终有了自己的领地，可他们的领地是一个村庄，这里有猎人。在一次捕猎中，雄雕被猎人源次抓去了，雌雕忍着悲痛等待着。一次偶然的机会，他们重逢了，雄雕离开了源次的控制，与伙伴开始了新的征途。</w:t>
      </w:r>
    </w:p>
    <w:p>
      <w:pPr>
        <w:ind w:left="0" w:right="0" w:firstLine="560"/>
        <w:spacing w:before="450" w:after="450" w:line="312" w:lineRule="auto"/>
      </w:pPr>
      <w:r>
        <w:rPr>
          <w:rFonts w:ascii="宋体" w:hAnsi="宋体" w:eastAsia="宋体" w:cs="宋体"/>
          <w:color w:val="000"/>
          <w:sz w:val="28"/>
          <w:szCs w:val="28"/>
        </w:rPr>
        <w:t xml:space="preserve">雏雕的心中正因为有一种迎难而上、毫不屈服的信念，它们才能活下来。那些坎坷的经历与失败的教训，让年轻的雕有了力量。这正证明了一条生物生存的法则：只有强者才能生存下来，生活与领地是留给强者的。</w:t>
      </w:r>
    </w:p>
    <w:p>
      <w:pPr>
        <w:ind w:left="0" w:right="0" w:firstLine="560"/>
        <w:spacing w:before="450" w:after="450" w:line="312" w:lineRule="auto"/>
      </w:pPr>
      <w:r>
        <w:rPr>
          <w:rFonts w:ascii="宋体" w:hAnsi="宋体" w:eastAsia="宋体" w:cs="宋体"/>
          <w:color w:val="000"/>
          <w:sz w:val="28"/>
          <w:szCs w:val="28"/>
        </w:rPr>
        <w:t xml:space="preserve">雕是天空之子，它们永远生活在天上。无论源次给雕怎样一个快乐的家园，无论源次给雕多少爱，雕都不会回到猎人家中。它们永远不会适应人类，它们永远不会当人类的俘虏，因为，雕生存于天空。</w:t>
      </w:r>
    </w:p>
    <w:p>
      <w:pPr>
        <w:ind w:left="0" w:right="0" w:firstLine="560"/>
        <w:spacing w:before="450" w:after="450" w:line="312" w:lineRule="auto"/>
      </w:pPr>
      <w:r>
        <w:rPr>
          <w:rFonts w:ascii="宋体" w:hAnsi="宋体" w:eastAsia="宋体" w:cs="宋体"/>
          <w:color w:val="000"/>
          <w:sz w:val="28"/>
          <w:szCs w:val="28"/>
        </w:rPr>
        <w:t xml:space="preserve">我们也要有一种迎难而上、毫不屈服的信念，要让失败与经历成为一种动力，推动我们走上成功。爱迪生不怕困难，在数以万计的材料中寻找着做灯丝的材料——钨，终于经过六千多次尝试发明了电灯，爱迪生的一生都证明了“失败是成功之母”。航天之父钱学森不怕困难，不怕帝国主义的打击，经过刻苦研究，终于让原子弹和氢弹成功爆炸，两弹一星，再一次证明了“不怕困难，勇敢向前”的道理。</w:t>
      </w:r>
    </w:p>
    <w:p>
      <w:pPr>
        <w:ind w:left="0" w:right="0" w:firstLine="560"/>
        <w:spacing w:before="450" w:after="450" w:line="312" w:lineRule="auto"/>
      </w:pPr>
      <w:r>
        <w:rPr>
          <w:rFonts w:ascii="宋体" w:hAnsi="宋体" w:eastAsia="宋体" w:cs="宋体"/>
          <w:color w:val="000"/>
          <w:sz w:val="28"/>
          <w:szCs w:val="28"/>
        </w:rPr>
        <w:t xml:space="preserve">我们是新世纪的花朵，更要让人生的风帆在挫折中勇往直前，在失败后走向新的辉煌。</w:t>
      </w:r>
    </w:p>
    <w:p>
      <w:pPr>
        <w:ind w:left="0" w:right="0" w:firstLine="560"/>
        <w:spacing w:before="450" w:after="450" w:line="312" w:lineRule="auto"/>
      </w:pPr>
      <w:r>
        <w:rPr>
          <w:rFonts w:ascii="宋体" w:hAnsi="宋体" w:eastAsia="宋体" w:cs="宋体"/>
          <w:color w:val="000"/>
          <w:sz w:val="28"/>
          <w:szCs w:val="28"/>
        </w:rPr>
        <w:t xml:space="preserve">在人生的旅途中我要向年轻的雕一样，要做一个生活的强者，让雕的信念种在我的心里，让雕的精神在我心中燃烧，永不熄灭。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2025-06-21T09:36:51+08:00</dcterms:created>
  <dcterms:modified xsi:type="dcterms:W3CDTF">2025-06-21T09:36:51+08:00</dcterms:modified>
</cp:coreProperties>
</file>

<file path=docProps/custom.xml><?xml version="1.0" encoding="utf-8"?>
<Properties xmlns="http://schemas.openxmlformats.org/officeDocument/2006/custom-properties" xmlns:vt="http://schemas.openxmlformats.org/officeDocument/2006/docPropsVTypes"/>
</file>