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读《地心游记》有感400字</w:t>
      </w:r>
      <w:bookmarkEnd w:id="1"/>
    </w:p>
    <w:p>
      <w:pPr>
        <w:jc w:val="center"/>
        <w:spacing w:before="0" w:after="450"/>
      </w:pPr>
      <w:r>
        <w:rPr>
          <w:rFonts w:ascii="Arial" w:hAnsi="Arial" w:eastAsia="Arial" w:cs="Arial"/>
          <w:color w:val="999999"/>
          <w:sz w:val="20"/>
          <w:szCs w:val="20"/>
        </w:rPr>
        <w:t xml:space="preserve">来源：网络  作者：岁月静好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寒假里，我读了一本科幻小说--《地心游记》。它是十九世纪享誉世界的科幻小说家，儒尔。凡尔纳的作品。这本书景色壮观，情节惊险，构思巧妙，引人入胜。读了这本书使我深受感触，受到了很大的启发。这本书主要讲述德国科学家李登布洛克教授接受前人萨克努塞...</w:t>
      </w:r>
    </w:p>
    <w:p>
      <w:pPr>
        <w:ind w:left="0" w:right="0" w:firstLine="560"/>
        <w:spacing w:before="450" w:after="450" w:line="312" w:lineRule="auto"/>
      </w:pPr>
      <w:r>
        <w:rPr>
          <w:rFonts w:ascii="宋体" w:hAnsi="宋体" w:eastAsia="宋体" w:cs="宋体"/>
          <w:color w:val="000"/>
          <w:sz w:val="28"/>
          <w:szCs w:val="28"/>
        </w:rPr>
        <w:t xml:space="preserve">寒假里，我读了一本科幻小说--《地心游记》。它是十九世纪享誉世界的科幻小说家，儒尔。凡尔纳的作品。这本书景色壮观，情节惊险，构思巧妙，引人入胜。读了这本书使我深受感触，受到了很大的启发。</w:t>
      </w:r>
    </w:p>
    <w:p>
      <w:pPr>
        <w:ind w:left="0" w:right="0" w:firstLine="560"/>
        <w:spacing w:before="450" w:after="450" w:line="312" w:lineRule="auto"/>
      </w:pPr>
      <w:r>
        <w:rPr>
          <w:rFonts w:ascii="宋体" w:hAnsi="宋体" w:eastAsia="宋体" w:cs="宋体"/>
          <w:color w:val="000"/>
          <w:sz w:val="28"/>
          <w:szCs w:val="28"/>
        </w:rPr>
        <w:t xml:space="preserve">这本书主要讲述德国科学家李登布洛克教授接受前人萨克努塞姆一封密码信的启发，偕同侄子阿克塞尔和向导汉斯，进行了一次穿越地心的探险活动。他们从冰岛的斯奈菲尔火山口下降，一路上克服了缺水，迷路，风暴等各种困难，终于在一次火山喷发中从西西里岛的斯德隆布利火山回到地面。</w:t>
      </w:r>
    </w:p>
    <w:p>
      <w:pPr>
        <w:ind w:left="0" w:right="0" w:firstLine="560"/>
        <w:spacing w:before="450" w:after="450" w:line="312" w:lineRule="auto"/>
      </w:pPr>
      <w:r>
        <w:rPr>
          <w:rFonts w:ascii="宋体" w:hAnsi="宋体" w:eastAsia="宋体" w:cs="宋体"/>
          <w:color w:val="000"/>
          <w:sz w:val="28"/>
          <w:szCs w:val="28"/>
        </w:rPr>
        <w:t xml:space="preserve">就是这本书也让我懂得了一个道理，我也在生活中运用了起来。有一次，妈妈给我买了一双轮滑鞋，我便拿着轮滑到广场上去练习。首先，我先学站稳，可我每次一站起来还没来及站稳，就重重地摔了下去，就这样一站一摔，我慢慢地掌握了技巧，学会了站稳，不再摔了。现在，也是最重要的一步--穿着轮滑滑起来，可是对于我这个初学者来说这可是比登天还难。于是，我练了一天又一天，每天都在摔。就这样过了几个星期，我终于学会了轮滑，心里别提有多高兴。</w:t>
      </w:r>
    </w:p>
    <w:p>
      <w:pPr>
        <w:ind w:left="0" w:right="0" w:firstLine="560"/>
        <w:spacing w:before="450" w:after="450" w:line="312" w:lineRule="auto"/>
      </w:pPr>
      <w:r>
        <w:rPr>
          <w:rFonts w:ascii="宋体" w:hAnsi="宋体" w:eastAsia="宋体" w:cs="宋体"/>
          <w:color w:val="000"/>
          <w:sz w:val="28"/>
          <w:szCs w:val="28"/>
        </w:rPr>
        <w:t xml:space="preserve">这件事也相对应了书中的那个道理，就是：坚持不懈 ，毫不畏惧，在困难面前要经得起考验，磨练。</w:t>
      </w:r>
    </w:p>
    <w:p>
      <w:pPr>
        <w:ind w:left="0" w:right="0" w:firstLine="560"/>
        <w:spacing w:before="450" w:after="450" w:line="312" w:lineRule="auto"/>
      </w:pPr>
      <w:r>
        <w:rPr>
          <w:rFonts w:ascii="宋体" w:hAnsi="宋体" w:eastAsia="宋体" w:cs="宋体"/>
          <w:color w:val="000"/>
          <w:sz w:val="28"/>
          <w:szCs w:val="28"/>
        </w:rPr>
        <w:t xml:space="preserve">暑假里，我读了《地心游记》这本书。这本书写得非常精彩，让人爱不释手，读了一遍又一遍。</w:t>
      </w:r>
    </w:p>
    <w:p>
      <w:pPr>
        <w:ind w:left="0" w:right="0" w:firstLine="560"/>
        <w:spacing w:before="450" w:after="450" w:line="312" w:lineRule="auto"/>
      </w:pPr>
      <w:r>
        <w:rPr>
          <w:rFonts w:ascii="宋体" w:hAnsi="宋体" w:eastAsia="宋体" w:cs="宋体"/>
          <w:color w:val="000"/>
          <w:sz w:val="28"/>
          <w:szCs w:val="28"/>
        </w:rPr>
        <w:t xml:space="preserve">故事讲述了黎登布洛克教授得到了一封密码信。他通过这封密码信得知阿尔纳·萨克努塞姆曾经做过一次地心探险，于是带着侄子阿克塞尔和冰岛向导汉斯一起踏上了地心探险之旅。他们从火山山口前往地心，旅途中水喝光了，又找不到水源，他们口渴难忍，阿克塞尔想放弃，可是教授却不达目的地，誓不罢休。在教授的阻止下，大家继续前进，最后终于找到水源，完成了精彩的地心之旅。</w:t>
      </w:r>
    </w:p>
    <w:p>
      <w:pPr>
        <w:ind w:left="0" w:right="0" w:firstLine="560"/>
        <w:spacing w:before="450" w:after="450" w:line="312" w:lineRule="auto"/>
      </w:pPr>
      <w:r>
        <w:rPr>
          <w:rFonts w:ascii="宋体" w:hAnsi="宋体" w:eastAsia="宋体" w:cs="宋体"/>
          <w:color w:val="000"/>
          <w:sz w:val="28"/>
          <w:szCs w:val="28"/>
        </w:rPr>
        <w:t xml:space="preserve">人生需要目标，而坚持能帮助你实现目标。李时珍完成《本草纲目》这本医药巨著，用了整整二十七年的研究和实践……海伦凯勒双目失明，两耳失聪，但她凭借自己的坚持，从一个让人同情、默默无闻的小女孩变成让世界震惊、让世人尊敬的女强人。</w:t>
      </w:r>
    </w:p>
    <w:p>
      <w:pPr>
        <w:ind w:left="0" w:right="0" w:firstLine="560"/>
        <w:spacing w:before="450" w:after="450" w:line="312" w:lineRule="auto"/>
      </w:pPr>
      <w:r>
        <w:rPr>
          <w:rFonts w:ascii="宋体" w:hAnsi="宋体" w:eastAsia="宋体" w:cs="宋体"/>
          <w:color w:val="000"/>
          <w:sz w:val="28"/>
          <w:szCs w:val="28"/>
        </w:rPr>
        <w:t xml:space="preserve">新时代的我们，更应该是有目标的一代，更需要有那种坚持不懈、永不言败的精神。想到自己平时做题目，一遇到“拦路虎”就想着放弃的事，心里惭愧极了！</w:t>
      </w:r>
    </w:p>
    <w:p>
      <w:pPr>
        <w:ind w:left="0" w:right="0" w:firstLine="560"/>
        <w:spacing w:before="450" w:after="450" w:line="312" w:lineRule="auto"/>
      </w:pPr>
      <w:r>
        <w:rPr>
          <w:rFonts w:ascii="宋体" w:hAnsi="宋体" w:eastAsia="宋体" w:cs="宋体"/>
          <w:color w:val="000"/>
          <w:sz w:val="28"/>
          <w:szCs w:val="28"/>
        </w:rPr>
        <w:t xml:space="preserve">俗话说得好：没有经历风雨，就看不见彩虹。以后，我无论遇到什么困难，一定勇敢面对，坚持到底！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2025-06-18T07:38:32+08:00</dcterms:created>
  <dcterms:modified xsi:type="dcterms:W3CDTF">2025-06-18T07:38:32+08:00</dcterms:modified>
</cp:coreProperties>
</file>

<file path=docProps/custom.xml><?xml version="1.0" encoding="utf-8"?>
<Properties xmlns="http://schemas.openxmlformats.org/officeDocument/2006/custom-properties" xmlns:vt="http://schemas.openxmlformats.org/officeDocument/2006/docPropsVTypes"/>
</file>