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读《复兴中华，从我做起》有感500字</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从《复兴中华，从我做起》这本书的一个个小故事里，我渐渐了解到，在我们中华民族五千年悠久的历史中，不仅创造了许许多多的烂灿文化，而且 还 发 明了数之不尽的科学技术，指南针、造纸术、火药、活字印刷这四样东西都是我们中华民族最早发明的，这是我们...</w:t>
      </w:r>
    </w:p>
    <w:p>
      <w:pPr>
        <w:ind w:left="0" w:right="0" w:firstLine="560"/>
        <w:spacing w:before="450" w:after="450" w:line="312" w:lineRule="auto"/>
      </w:pPr>
      <w:r>
        <w:rPr>
          <w:rFonts w:ascii="宋体" w:hAnsi="宋体" w:eastAsia="宋体" w:cs="宋体"/>
          <w:color w:val="000"/>
          <w:sz w:val="28"/>
          <w:szCs w:val="28"/>
        </w:rPr>
        <w:t xml:space="preserve">从《复兴中华，从我做起》这本书的一个个小故事里，我渐渐了解到，在我们中华民族五千年悠久的历史中，不仅创造了许许多多的烂灿文化，而且 还 发 明了数之不尽的科学技术，指南针、造纸术、火药、活字印刷这四样东西都是我们中华民族最早发明的，这是我们每一个中国人都值得骄傲的，还讲到了我们中华民族古代劳动人民的勤劳与智慧。在五千多年的发展历史中，我们民族形成了以爱国主义的核心的民族精神。在我们国家危难的时候，更加体现出“人生自古谁无死，留取丹心照汉青”的精神，打开历史长卷，那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复兴中华可以从我做起，从平凡的小事做起，把复兴中华的理想和抱负落实到每一天的行动中去，就从每天在学校读书，认真听好每一堂起，关心同学帮助同学开始做起；从家里孝顺父母、尊敬长辈开始做起；在社会上爱护环境，讲究卫生开始做起；复兴中华可以从点点滴滴开始做起，从最基本的开始做起……</w:t>
      </w:r>
    </w:p>
    <w:p>
      <w:pPr>
        <w:ind w:left="0" w:right="0" w:firstLine="560"/>
        <w:spacing w:before="450" w:after="450" w:line="312" w:lineRule="auto"/>
      </w:pPr>
      <w:r>
        <w:rPr>
          <w:rFonts w:ascii="宋体" w:hAnsi="宋体" w:eastAsia="宋体" w:cs="宋体"/>
          <w:color w:val="000"/>
          <w:sz w:val="28"/>
          <w:szCs w:val="28"/>
        </w:rPr>
        <w:t xml:space="preserve">我是中国未来的主人翁，我要不断充实自己，丰富自己的知识，提高自己的素质，在学校要团结友爱，互帮互助，做个善于合作的“小伙伴”；在家里要做个关心亲人，热爱劳动的“小帮手”，在社会上要做个爱护公务，遵守秩序的“小标兵”；要做一个心胸开阔，勤奋自立，勇于创新的“小主人”。我们可以从现在做起，从身边的小事，以实际行动去爱国。每天节约一度电，一滴水甚至一粒米，缓解国家日益紧张的资源危机；多植一棵树，多栽一株草，多参加一次环保活动，使祖国的环境更加美丽；关爱家人，关心集体，热爱家乡，团结互助的和谐氛围；努力学习科学知识，心系国家的前途与命运，做一个博学善思的人。</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少年兴则国兴，少年强则国强。今天，为振兴中华而努力学习，明天，为祖国的繁荣昌盛贡献力量。</w:t>
      </w:r>
    </w:p>
    <w:p>
      <w:pPr>
        <w:ind w:left="0" w:right="0" w:firstLine="560"/>
        <w:spacing w:before="450" w:after="450" w:line="312" w:lineRule="auto"/>
      </w:pPr>
      <w:r>
        <w:rPr>
          <w:rFonts w:ascii="宋体" w:hAnsi="宋体" w:eastAsia="宋体" w:cs="宋体"/>
          <w:color w:val="000"/>
          <w:sz w:val="28"/>
          <w:szCs w:val="28"/>
        </w:rPr>
        <w:t xml:space="preserve">这几天，我读了这样一本书——《复兴中华，从我做起》。读完整本书，对我感触最深的，是第十四章——《举止文明我带头》。</w:t>
      </w:r>
    </w:p>
    <w:p>
      <w:pPr>
        <w:ind w:left="0" w:right="0" w:firstLine="560"/>
        <w:spacing w:before="450" w:after="450" w:line="312" w:lineRule="auto"/>
      </w:pPr>
      <w:r>
        <w:rPr>
          <w:rFonts w:ascii="宋体" w:hAnsi="宋体" w:eastAsia="宋体" w:cs="宋体"/>
          <w:color w:val="000"/>
          <w:sz w:val="28"/>
          <w:szCs w:val="28"/>
        </w:rPr>
        <w:t xml:space="preserve">其实，在我们的生活中有很多时候，文明仅仅是一个小小的举动，并不需要你用很多的精力去完成这一举动。</w:t>
      </w:r>
    </w:p>
    <w:p>
      <w:pPr>
        <w:ind w:left="0" w:right="0" w:firstLine="560"/>
        <w:spacing w:before="450" w:after="450" w:line="312" w:lineRule="auto"/>
      </w:pPr>
      <w:r>
        <w:rPr>
          <w:rFonts w:ascii="宋体" w:hAnsi="宋体" w:eastAsia="宋体" w:cs="宋体"/>
          <w:color w:val="000"/>
          <w:sz w:val="28"/>
          <w:szCs w:val="28"/>
        </w:rPr>
        <w:t xml:space="preserve">可是，偏偏就有人跟这小小的文明举动过不去：他们，把垃圾扔在离垃圾桶只有一步之遥的位置上，使垃圾桶小弟弟的肚子饿得“咕噜咕噜”直叫唤，而离垃圾桶仅仅一步的地面上堆着的垃圾的数量却叫人实在是不敢恭维；他们，不遵守交通法规，在长方形牌子上印有大大的“全段禁停”四个字下若无其事的停车，然后又神色安然的扬长而去；他们，在天安门广场这个神圣而庄严的地方留下了近60万块令人尴尬的污染物——口香糖残渣；他们，在马路旁的树枝上、马路上方的天空中，包括马路本身的路面上，都留下了许许多多颜色各异、形状大小各不相同的旅客——马路上呼啸而过的汽车留下的“财物”塑料袋……</w:t>
      </w:r>
    </w:p>
    <w:p>
      <w:pPr>
        <w:ind w:left="0" w:right="0" w:firstLine="560"/>
        <w:spacing w:before="450" w:after="450" w:line="312" w:lineRule="auto"/>
      </w:pPr>
      <w:r>
        <w:rPr>
          <w:rFonts w:ascii="宋体" w:hAnsi="宋体" w:eastAsia="宋体" w:cs="宋体"/>
          <w:color w:val="000"/>
          <w:sz w:val="28"/>
          <w:szCs w:val="28"/>
        </w:rPr>
        <w:t xml:space="preserve">这一幕幕，难道还不能引起我们对不文明现象的担忧吗？</w:t>
      </w:r>
    </w:p>
    <w:p>
      <w:pPr>
        <w:ind w:left="0" w:right="0" w:firstLine="560"/>
        <w:spacing w:before="450" w:after="450" w:line="312" w:lineRule="auto"/>
      </w:pPr>
      <w:r>
        <w:rPr>
          <w:rFonts w:ascii="宋体" w:hAnsi="宋体" w:eastAsia="宋体" w:cs="宋体"/>
          <w:color w:val="000"/>
          <w:sz w:val="28"/>
          <w:szCs w:val="28"/>
        </w:rPr>
        <w:t xml:space="preserve">读了这一章后，我深深地明白了这样一个道理：要想使我们的生活变得更美好，就要远离这些不文明的现象。我们应该从身边的小事做起，从我做起，珍爱我们生存的环境，并带动、影响周围的人。在我们每个人的共同努力下，让我们的地球母亲，重新变成年轻时那个美丽迷人、亭亭玉立、干净整洁的“大姑娘”。</w:t>
      </w:r>
    </w:p>
    <w:p>
      <w:pPr>
        <w:ind w:left="0" w:right="0" w:firstLine="560"/>
        <w:spacing w:before="450" w:after="450" w:line="312" w:lineRule="auto"/>
      </w:pPr>
      <w:r>
        <w:rPr>
          <w:rFonts w:ascii="宋体" w:hAnsi="宋体" w:eastAsia="宋体" w:cs="宋体"/>
          <w:color w:val="000"/>
          <w:sz w:val="28"/>
          <w:szCs w:val="28"/>
        </w:rPr>
        <w:t xml:space="preserve">同学们，让我们立刻行动起来，从身边一点一滴的小事做起，拒绝不文明的行为，保护环境卫生，让我们的城市变得更美丽、更健康、更绿色吧！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2025-06-20T08:12:17+08:00</dcterms:created>
  <dcterms:modified xsi:type="dcterms:W3CDTF">2025-06-20T08:12:17+08:00</dcterms:modified>
</cp:coreProperties>
</file>

<file path=docProps/custom.xml><?xml version="1.0" encoding="utf-8"?>
<Properties xmlns="http://schemas.openxmlformats.org/officeDocument/2006/custom-properties" xmlns:vt="http://schemas.openxmlformats.org/officeDocument/2006/docPropsVTypes"/>
</file>