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贝多芬传读后感800字</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直很想了解贝多芬是一个怎样的人，现在终于有机会拜读法国文学大师罗曼.罗兰《巨人三传》中的《贝多芬传》，从中不仅看到了贝多芬坎坷的生活和艰辛的创作历程，同时看到了这位艺术大师伟大的心灵。首先真的要感谢罗兰大师为我们创造了这部享誉文坛的巨作，...</w:t>
      </w:r>
    </w:p>
    <w:p>
      <w:pPr>
        <w:ind w:left="0" w:right="0" w:firstLine="560"/>
        <w:spacing w:before="450" w:after="450" w:line="312" w:lineRule="auto"/>
      </w:pPr>
      <w:r>
        <w:rPr>
          <w:rFonts w:ascii="宋体" w:hAnsi="宋体" w:eastAsia="宋体" w:cs="宋体"/>
          <w:color w:val="000"/>
          <w:sz w:val="28"/>
          <w:szCs w:val="28"/>
        </w:rPr>
        <w:t xml:space="preserve">一直很想了解贝多芬是一个怎样的人，现在终于有机会拜读法国文学大师罗曼.罗兰《巨人三传》中的《贝多芬传》，从中不仅看到了贝多芬坎坷的生活和艰辛的创作历程，同时看到了这位艺术大师伟大的心灵。</w:t>
      </w:r>
    </w:p>
    <w:p>
      <w:pPr>
        <w:ind w:left="0" w:right="0" w:firstLine="560"/>
        <w:spacing w:before="450" w:after="450" w:line="312" w:lineRule="auto"/>
      </w:pPr>
      <w:r>
        <w:rPr>
          <w:rFonts w:ascii="宋体" w:hAnsi="宋体" w:eastAsia="宋体" w:cs="宋体"/>
          <w:color w:val="000"/>
          <w:sz w:val="28"/>
          <w:szCs w:val="28"/>
        </w:rPr>
        <w:t xml:space="preserve">首先真的要感谢罗兰大师为我们创造了这部享誉文坛的巨作，他用生动而又通俗的语言以及丰富的材料向人们道出：任何伟人的天才必定要经过一个与同他对立的社会激烈斗争的过程，才能完全展现他们的天才，完成他们的创作。欣赏《贝多芬传》时，与其把它当作是一部人物传记，不如把它当成是文学作品来欣赏，因为它既有大量翔实的史料，又有通俗生动的文学语言，既有传记的真实性，又有文学作品的审美观。罗兰的《贝多芬传》在揭示贝多芬面对各种困难——爱情的破灭、贫困的侵扰、致命的耳聋——但在精神上依旧坚贞不屈，而且最终在欢乐的凯歌中完成了举世闻名的第九交响曲乐章，从中投射出了罗兰对伟人强烈的敬仰之情。 这部作品的一大特点是抒情贯穿始终。贝多芬是一个音乐伟人，于是罗兰在诠释他的人生时，又犹如诠释他的交响乐一般，这可能就是为什么我在欣赏这篇传记时觉得它也像贝多芬的交响乐一样激昂的原因吧。这篇作品的抒情格调，就犹如贝多芬的交响乐一样抑扬顿挫，其中，罗兰采用了拟人的手法，满怀激情的将贝多芬的《第九交响乐》中充满欢乐的情调描绘出来，并且将这种格调贯穿了全篇作品，于是《贝多芬传》自然而然地也成了一部激昂的交响曲。 虽然《贝多芬传》充斥了抒情的格调，但在谋局布篇上，罗兰还是忠于传记的写法，以贝多芬的生平事迹为主线展现主人公的顽强意志。首先，罗兰用了一大段的文字来刻画贝多芬的肖像，让读者对贝多芬的形象有一个感性的认识，仿佛贝多芬那充满忧郁的双眼就在我们的眼前。在有了第一观感的时候，罗兰带领我们走进了贝多芬的生活，霎时间，贝多芬的喜怒哀乐又让读者与其同喜同悲，仿佛我们是在身临其境地陪伴贝多芬走过他的人生。</w:t>
      </w:r>
    </w:p>
    <w:p>
      <w:pPr>
        <w:ind w:left="0" w:right="0" w:firstLine="560"/>
        <w:spacing w:before="450" w:after="450" w:line="312" w:lineRule="auto"/>
      </w:pPr>
      <w:r>
        <w:rPr>
          <w:rFonts w:ascii="宋体" w:hAnsi="宋体" w:eastAsia="宋体" w:cs="宋体"/>
          <w:color w:val="000"/>
          <w:sz w:val="28"/>
          <w:szCs w:val="28"/>
        </w:rPr>
        <w:t xml:space="preserve">这里最值得一说的是罗兰对贝多芬之死的描写，如果要说贝多芬的一生是坎坷的，那么他的死是平静而震撼人心的。原文中有这么一段描写，让我感觉内心波澜壮阔。罗兰把他的一生比作一天——一个有雷雨的日子：先是一个明净如水的早晨，然后是一阵复一阵的狂风，黄昏将近，雷雨也随着酝酿。然后是沉重的云，饱蓄着闪电，夹带着大风雨。接着有了一个大转变：“突然，当风狂雨骤之际，黑暗裂了缝，夜在天空给赶走，由于意志之力，白日的清明又重还给了我们。”这是罗兰笔下的贝多芬的震撼人心的死，让我们既感受到了伟人死前的悲壮，也将伟人的精神永远铭记在心。这种写作手法就好象是电影中常用到的“蒙太奇”，不断变换镜头，罗兰最后引领读者从狂风骤雨中走出来，回到晴朗的白天，我想，他是要告诉我们：贝多芬的一生虽然历尽风雨黑暗，但他给后人留下的，永远是明朗的白天! 以上就是我对《贝多芬传》印象最深刻的两点。 《贝多芬传》的立意也是很高的，以我的理解，罗兰选取贝多芬作为他的写作对象，主旨是在于歌颂克服困难和战胜痛苦的精神。罗兰崇敬贝多芬，崇敬贝多芬的英雄主义，所以英雄主义精神贯穿整部作品。真可谓是英雄眼中看英雄。</w:t>
      </w:r>
    </w:p>
    <w:p>
      <w:pPr>
        <w:ind w:left="0" w:right="0" w:firstLine="560"/>
        <w:spacing w:before="450" w:after="450" w:line="312" w:lineRule="auto"/>
      </w:pPr>
      <w:r>
        <w:rPr>
          <w:rFonts w:ascii="宋体" w:hAnsi="宋体" w:eastAsia="宋体" w:cs="宋体"/>
          <w:color w:val="000"/>
          <w:sz w:val="28"/>
          <w:szCs w:val="28"/>
        </w:rPr>
        <w:t xml:space="preserve">通过这部作品，我既看到了文学大师罗曼.罗兰的光辉，又看到了音乐家贝多芬的才华。在文学史和音乐史上，他们都各有一席之地，发挥着自己的光和热，写下一篇又一篇的文章和乐章，所以，在我的眼中，他们都是我们值得尊敬的英雄！</w:t>
      </w:r>
    </w:p>
    <w:p>
      <w:pPr>
        <w:ind w:left="0" w:right="0" w:firstLine="560"/>
        <w:spacing w:before="450" w:after="450" w:line="312" w:lineRule="auto"/>
      </w:pPr>
      <w:r>
        <w:rPr>
          <w:rFonts w:ascii="宋体" w:hAnsi="宋体" w:eastAsia="宋体" w:cs="宋体"/>
          <w:color w:val="000"/>
          <w:sz w:val="28"/>
          <w:szCs w:val="28"/>
        </w:rPr>
        <w:t xml:space="preserve">聆听最美声音——读《贝多芬传》有悟</w:t>
      </w:r>
    </w:p>
    <w:p>
      <w:pPr>
        <w:ind w:left="0" w:right="0" w:firstLine="560"/>
        <w:spacing w:before="450" w:after="450" w:line="312" w:lineRule="auto"/>
      </w:pPr>
      <w:r>
        <w:rPr>
          <w:rFonts w:ascii="宋体" w:hAnsi="宋体" w:eastAsia="宋体" w:cs="宋体"/>
          <w:color w:val="000"/>
          <w:sz w:val="28"/>
          <w:szCs w:val="28"/>
        </w:rPr>
        <w:t xml:space="preserve">品读罗曼·罗兰为你撰写的《贝多芬传》，我仿佛跟随着罗曼·罗兰，来到了贝多芬的世界。在他的思想中遨游，除了那般音乐上的天赋，我还领略了一位意志坚定，桀骜不驯的人。</w:t>
      </w:r>
    </w:p>
    <w:p>
      <w:pPr>
        <w:ind w:left="0" w:right="0" w:firstLine="560"/>
        <w:spacing w:before="450" w:after="450" w:line="312" w:lineRule="auto"/>
      </w:pPr>
      <w:r>
        <w:rPr>
          <w:rFonts w:ascii="宋体" w:hAnsi="宋体" w:eastAsia="宋体" w:cs="宋体"/>
          <w:color w:val="000"/>
          <w:sz w:val="28"/>
          <w:szCs w:val="28"/>
        </w:rPr>
        <w:t xml:space="preserve">法国大革命爆发时，贝多芬是何等意气风发，虽只初出茅庐，却默默在内心深处栽下一粒树种——“我的艺术应该为穷人们的利益做出贡献。”自此，贝多芬一直在用心呵护这棵心灵种子——为自己的梦想而奋斗。</w:t>
      </w:r>
    </w:p>
    <w:p>
      <w:pPr>
        <w:ind w:left="0" w:right="0" w:firstLine="560"/>
        <w:spacing w:before="450" w:after="450" w:line="312" w:lineRule="auto"/>
      </w:pPr>
      <w:r>
        <w:rPr>
          <w:rFonts w:ascii="宋体" w:hAnsi="宋体" w:eastAsia="宋体" w:cs="宋体"/>
          <w:color w:val="000"/>
          <w:sz w:val="28"/>
          <w:szCs w:val="28"/>
        </w:rPr>
        <w:t xml:space="preserve">但是，当他一步步向上攀登，挥洒汗水而成功近在眼前时，命运却跟他开了一个天大的玩笑——双耳失聪。可想而知，对于一个视音乐为生命的人，这是一个何等大的打击！可双耳失聪对于贝多芬来说就是他创作的一种动力，使他与音乐之间的间隔越来越少，灵感越来越多，才能全然用心的去感受音乐的美妙旋律。爱迪生说过：“天才是付出了百分之九十九的汗水和百分之一的灵感。”贝多芬正是如此。贝多芬的童年可谓悲惨，他的命运可谓坎坷。内心的孤独，生命的苦楚，这些都成为创作的来源，不是吗？在生命中挣扎，在痛苦中创作，谱写着他那非同凡人的命运。他那宽阔的两肩，仿佛挑起了生命的重荷及命运的担子。他那双有力的大手，仿佛挑起了众多的音乐之水。贝多芬为了追求音乐所迸发出的力量是无穷尽的、是无限大的、是所向披靡的，不被困难所折服，而是越发的抵抗困难。贝多芬这一生有多少人能牢记着，让人铭记于心的是那流传于世的乐章。或许当世人听到这宏伟的乐章，会记起做曲人坎坷的一生。</w:t>
      </w:r>
    </w:p>
    <w:p>
      <w:pPr>
        <w:ind w:left="0" w:right="0" w:firstLine="560"/>
        <w:spacing w:before="450" w:after="450" w:line="312" w:lineRule="auto"/>
      </w:pPr>
      <w:r>
        <w:rPr>
          <w:rFonts w:ascii="宋体" w:hAnsi="宋体" w:eastAsia="宋体" w:cs="宋体"/>
          <w:color w:val="000"/>
          <w:sz w:val="28"/>
          <w:szCs w:val="28"/>
        </w:rPr>
        <w:t xml:space="preserve">当爱情背叛他时，危机使他进入了生命中唯一的似乎要一蹶不振的时刻。失恋的悲愤，病魔的纠缠无时不刻的吞噬着他青春的激情。而那坚强的性格又怎容忍他自甘堕落？——“我要扼住生命的咽喉，它将无法使我屈服！”然而，贝多芬终究还是战胜了自己，以伟大的人格与对幸福的渴望铸成了锋利的矛与坚实的盾，反败为胜。</w:t>
      </w:r>
    </w:p>
    <w:p>
      <w:pPr>
        <w:ind w:left="0" w:right="0" w:firstLine="560"/>
        <w:spacing w:before="450" w:after="450" w:line="312" w:lineRule="auto"/>
      </w:pPr>
      <w:r>
        <w:rPr>
          <w:rFonts w:ascii="宋体" w:hAnsi="宋体" w:eastAsia="宋体" w:cs="宋体"/>
          <w:color w:val="000"/>
          <w:sz w:val="28"/>
          <w:szCs w:val="28"/>
        </w:rPr>
        <w:t xml:space="preserve">“用痛苦换来快乐。”说了就必须做。你下定决心，摔碎了记忆的储蓄罐，小心翼翼的将幸福和欢乐拣了起来，把绝望与苦难统统兑换……正如像摩罗说的那样：“伤痕累累的心灵容易感到人世间的美丽温馨”。渐渐地，欢乐抓住了你。那是一种征服，更是对痛苦绝望的一种挑战。一曲《欢乐颂》诠释了你思想的一切的一切！</w:t>
      </w:r>
    </w:p>
    <w:p>
      <w:pPr>
        <w:ind w:left="0" w:right="0" w:firstLine="560"/>
        <w:spacing w:before="450" w:after="450" w:line="312" w:lineRule="auto"/>
      </w:pPr>
      <w:r>
        <w:rPr>
          <w:rFonts w:ascii="宋体" w:hAnsi="宋体" w:eastAsia="宋体" w:cs="宋体"/>
          <w:color w:val="000"/>
          <w:sz w:val="28"/>
          <w:szCs w:val="28"/>
        </w:rPr>
        <w:t xml:space="preserve">命运，掌握在自己手里，我们每个人都应该用自己面对坎坷的从容和身为万物之灵的睿智去把持自己，驾好自己的人生之船。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2025-06-19T21:08:15+08:00</dcterms:created>
  <dcterms:modified xsi:type="dcterms:W3CDTF">2025-06-19T21:08:15+08:00</dcterms:modified>
</cp:coreProperties>
</file>

<file path=docProps/custom.xml><?xml version="1.0" encoding="utf-8"?>
<Properties xmlns="http://schemas.openxmlformats.org/officeDocument/2006/custom-properties" xmlns:vt="http://schemas.openxmlformats.org/officeDocument/2006/docPropsVTypes"/>
</file>