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《伟大的卫国战争》读后感600字</w:t>
      </w:r>
      <w:bookmarkEnd w:id="1"/>
    </w:p>
    <w:p>
      <w:pPr>
        <w:jc w:val="center"/>
        <w:spacing w:before="0" w:after="450"/>
      </w:pPr>
      <w:r>
        <w:rPr>
          <w:rFonts w:ascii="Arial" w:hAnsi="Arial" w:eastAsia="Arial" w:cs="Arial"/>
          <w:color w:val="999999"/>
          <w:sz w:val="20"/>
          <w:szCs w:val="20"/>
        </w:rPr>
        <w:t xml:space="preserve">来源：网络  作者：翠竹清韵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伟大的卫国战争》讲述了二战时期德国军队肆无忌惮地大举进攻苏联，苏联人民奋起反抗的故事，表现了苏联人民不屈不饶的品格。《伟大的卫国战争》中讲述了许多令人惊心动魄的战争，它们像沙滩上的一个个五颜六色的贝壳，而惨目忍睹的“列宁格勒保卫战”犹如一...</w:t>
      </w:r>
    </w:p>
    <w:p>
      <w:pPr>
        <w:ind w:left="0" w:right="0" w:firstLine="560"/>
        <w:spacing w:before="450" w:after="450" w:line="312" w:lineRule="auto"/>
      </w:pPr>
      <w:r>
        <w:rPr>
          <w:rFonts w:ascii="宋体" w:hAnsi="宋体" w:eastAsia="宋体" w:cs="宋体"/>
          <w:color w:val="000"/>
          <w:sz w:val="28"/>
          <w:szCs w:val="28"/>
        </w:rPr>
        <w:t xml:space="preserve">《伟大的卫国战争》讲述了二战时期德国军队肆无忌惮地大举进攻苏联，苏联人民奋起反抗的故事，表现了苏联人民不屈不饶的品格。</w:t>
      </w:r>
    </w:p>
    <w:p>
      <w:pPr>
        <w:ind w:left="0" w:right="0" w:firstLine="560"/>
        <w:spacing w:before="450" w:after="450" w:line="312" w:lineRule="auto"/>
      </w:pPr>
      <w:r>
        <w:rPr>
          <w:rFonts w:ascii="宋体" w:hAnsi="宋体" w:eastAsia="宋体" w:cs="宋体"/>
          <w:color w:val="000"/>
          <w:sz w:val="28"/>
          <w:szCs w:val="28"/>
        </w:rPr>
        <w:t xml:space="preserve">《伟大的卫国战争》中讲述了许多令人惊心动魄的战争，它们像沙滩上的一个个五颜六色的贝壳，而惨目忍睹的“列宁格勒保卫战”犹如一颗璀璨闪光的珍珠，格外引人注目。</w:t>
      </w:r>
    </w:p>
    <w:p>
      <w:pPr>
        <w:ind w:left="0" w:right="0" w:firstLine="560"/>
        <w:spacing w:before="450" w:after="450" w:line="312" w:lineRule="auto"/>
      </w:pPr>
      <w:r>
        <w:rPr>
          <w:rFonts w:ascii="宋体" w:hAnsi="宋体" w:eastAsia="宋体" w:cs="宋体"/>
          <w:color w:val="000"/>
          <w:sz w:val="28"/>
          <w:szCs w:val="28"/>
        </w:rPr>
        <w:t xml:space="preserve">德军南征北战，刚开始旗开得胜、势如破竹、长驱直入，似乎对攻下苏联胜券在握。德军当时已经攻下了苏联许多土地，并包围了列宁格勒这座城市。</w:t>
      </w:r>
    </w:p>
    <w:p>
      <w:pPr>
        <w:ind w:left="0" w:right="0" w:firstLine="560"/>
        <w:spacing w:before="450" w:after="450" w:line="312" w:lineRule="auto"/>
      </w:pPr>
      <w:r>
        <w:rPr>
          <w:rFonts w:ascii="宋体" w:hAnsi="宋体" w:eastAsia="宋体" w:cs="宋体"/>
          <w:color w:val="000"/>
          <w:sz w:val="28"/>
          <w:szCs w:val="28"/>
        </w:rPr>
        <w:t xml:space="preserve">列宁格勒当时可以说是困难重重，因为被包围着，大部分事物只能由飞机从高空投下来，居民们每天最少时只能领到十几克甚至几克事物；电力供应已经接近枯竭；暖气供应已经停止，而那时正是寒冷的冬天……列宁格勒已经面临穷途末路、走投无路的的境地。城外，德军对这座孤城虎视眈眈，随时准备攻下这座几乎毫无生存希望的城池；城内尸横遍野、血流成河，每天被冻死或是饿死的人成千上万、不计其数，空气中充斥着震耳欲聋的战斗声。可人们仍然没有放弃这座孤城，城内的工厂仍在运转，有时离前线近的工厂可将未造完的坦克在工厂里直接把炮弹射到前线；城内的苏联将士仍负偶顽抗；外部的苏联军队仍在想方设法地解救这座城市……据德国报道称：“德意志帝国曾用不到一个月的时间攻下荷兰；曾用不到一个半月的时间攻下法西斯帝国……”可面对一座被围困了好几个月的，走投无路的孤城——列宁格勒却速手无策。</w:t>
      </w:r>
    </w:p>
    <w:p>
      <w:pPr>
        <w:ind w:left="0" w:right="0" w:firstLine="560"/>
        <w:spacing w:before="450" w:after="450" w:line="312" w:lineRule="auto"/>
      </w:pPr>
      <w:r>
        <w:rPr>
          <w:rFonts w:ascii="宋体" w:hAnsi="宋体" w:eastAsia="宋体" w:cs="宋体"/>
          <w:color w:val="000"/>
          <w:sz w:val="28"/>
          <w:szCs w:val="28"/>
        </w:rPr>
        <w:t xml:space="preserve">莫斯科保卫战后，苏联派出大量将士，经过不懈的努力，终于收复了这座孤城，德军丢盔弃甲、溃不成军、狼狈逃窜，列宁格勒的居民终于迎来了祈盼已久的安宁，与其说是苏联用军队击败了德军，不如说是苏联人民那坚强不屈的精神击溃了德军。</w:t>
      </w:r>
    </w:p>
    <w:p>
      <w:pPr>
        <w:ind w:left="0" w:right="0" w:firstLine="560"/>
        <w:spacing w:before="450" w:after="450" w:line="312" w:lineRule="auto"/>
      </w:pPr>
      <w:r>
        <w:rPr>
          <w:rFonts w:ascii="宋体" w:hAnsi="宋体" w:eastAsia="宋体" w:cs="宋体"/>
          <w:color w:val="000"/>
          <w:sz w:val="28"/>
          <w:szCs w:val="28"/>
        </w:rPr>
        <w:t xml:space="preserve">看完了《伟大的卫国战争》，我不禁感慨万千：苏联人民那坚贞不屈的精神真是伟大呀！面对那样的困境仍然冒着枪林弹雨、浴血奋战。</w:t>
      </w:r>
    </w:p>
    <w:p>
      <w:pPr>
        <w:ind w:left="0" w:right="0" w:firstLine="560"/>
        <w:spacing w:before="450" w:after="450" w:line="312" w:lineRule="auto"/>
      </w:pPr>
      <w:r>
        <w:rPr>
          <w:rFonts w:ascii="宋体" w:hAnsi="宋体" w:eastAsia="宋体" w:cs="宋体"/>
          <w:color w:val="000"/>
          <w:sz w:val="28"/>
          <w:szCs w:val="28"/>
        </w:rPr>
        <w:t xml:space="preserve">我虽然没有苏联人民那么伟大，但是我也有与苏联人民类似的坚强不屈的事迹。</w:t>
      </w:r>
    </w:p>
    <w:p>
      <w:pPr>
        <w:ind w:left="0" w:right="0" w:firstLine="560"/>
        <w:spacing w:before="450" w:after="450" w:line="312" w:lineRule="auto"/>
      </w:pPr>
      <w:r>
        <w:rPr>
          <w:rFonts w:ascii="宋体" w:hAnsi="宋体" w:eastAsia="宋体" w:cs="宋体"/>
          <w:color w:val="000"/>
          <w:sz w:val="28"/>
          <w:szCs w:val="28"/>
        </w:rPr>
        <w:t xml:space="preserve">一次，我在做奥数题，正做得得心应手之时，突然半路杀出了一条“拦路虎”——一道难题摆在了我的面前。我原本想敷衍了事，可我又马上转念一想：苏联人民面对那么大的困难都不退缩，我这一点困难又算什么呢！于是我便专心致志地做起来：画图、列方程，回忆方法……</w:t>
      </w:r>
    </w:p>
    <w:p>
      <w:pPr>
        <w:ind w:left="0" w:right="0" w:firstLine="560"/>
        <w:spacing w:before="450" w:after="450" w:line="312" w:lineRule="auto"/>
      </w:pPr>
      <w:r>
        <w:rPr>
          <w:rFonts w:ascii="宋体" w:hAnsi="宋体" w:eastAsia="宋体" w:cs="宋体"/>
          <w:color w:val="000"/>
          <w:sz w:val="28"/>
          <w:szCs w:val="28"/>
        </w:rPr>
        <w:t xml:space="preserve">那时的天气偏偏又很热，不一会儿我便累得汗流浃背，可我仍然坚持着。忽然，我灵机一动、茅塞顿开，不一会儿便解出了答案，这时，我高兴得一蹦三尺高。</w:t>
      </w:r>
    </w:p>
    <w:p>
      <w:pPr>
        <w:ind w:left="0" w:right="0" w:firstLine="560"/>
        <w:spacing w:before="450" w:after="450" w:line="312" w:lineRule="auto"/>
      </w:pPr>
      <w:r>
        <w:rPr>
          <w:rFonts w:ascii="宋体" w:hAnsi="宋体" w:eastAsia="宋体" w:cs="宋体"/>
          <w:color w:val="000"/>
          <w:sz w:val="28"/>
          <w:szCs w:val="28"/>
        </w:rPr>
        <w:t xml:space="preserve">苏联人民那坚贞不屈的品德永远值得我学习！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2025-06-18T07:27:21+08:00</dcterms:created>
  <dcterms:modified xsi:type="dcterms:W3CDTF">2025-06-18T07:27:21+08:00</dcterms:modified>
</cp:coreProperties>
</file>

<file path=docProps/custom.xml><?xml version="1.0" encoding="utf-8"?>
<Properties xmlns="http://schemas.openxmlformats.org/officeDocument/2006/custom-properties" xmlns:vt="http://schemas.openxmlformats.org/officeDocument/2006/docPropsVTypes"/>
</file>