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海底两万里读后感350字</w:t>
      </w:r>
      <w:bookmarkEnd w:id="1"/>
    </w:p>
    <w:p>
      <w:pPr>
        <w:jc w:val="center"/>
        <w:spacing w:before="0" w:after="450"/>
      </w:pPr>
      <w:r>
        <w:rPr>
          <w:rFonts w:ascii="Arial" w:hAnsi="Arial" w:eastAsia="Arial" w:cs="Arial"/>
          <w:color w:val="999999"/>
          <w:sz w:val="20"/>
          <w:szCs w:val="20"/>
        </w:rPr>
        <w:t xml:space="preserve">来源：网络  作者：梦里花开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书叫《海底两万里》。自从翻开这本书，就被书中的故事所吸引了，它仿佛引领着我尽情的畅游在那蔚蓝的大海中，那种身临其境的感觉妙不可言。《海底两万里》讲的是阿隆纳克斯教授乘坐鹦鹉螺号潜水艇在海底探险的故事。他们一起周游太平洋、红海...</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 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 。书也是打开智慧大门的金钥匙。我要多读书、读好书。驾着智慧的帆船，在书海里畅游，获得更多的知识和智慧。</w:t>
      </w:r>
    </w:p>
    <w:p>
      <w:pPr>
        <w:ind w:left="0" w:right="0" w:firstLine="560"/>
        <w:spacing w:before="450" w:after="450" w:line="312" w:lineRule="auto"/>
      </w:pPr>
      <w:r>
        <w:rPr>
          <w:rFonts w:ascii="宋体" w:hAnsi="宋体" w:eastAsia="宋体" w:cs="宋体"/>
          <w:color w:val="000"/>
          <w:sz w:val="28"/>
          <w:szCs w:val="28"/>
        </w:rPr>
        <w:t xml:space="preserve">世界上有无数的名著在闪闪发光，这些名著都是伟大作家们自己生活的写照，他们用自身一种不懈的魅力，感动了一代又一代的人们，法国科幻大师儒勒.凡尔纳的《海底两万里》就是其中之一。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斯教授探海旅行的故事。作者以追捕海怪为线索，用奇妙的手法，为读者们展现了一幅幅壮丽的画面，描绘了一个个精彩而又神奇的故事：神秘的海怪、美丽的海底森林、庄严的海底沉船、丰富的海底宝藏、惊险的南极之旅、“复仇”计划……让我们一起环游了北冰洋、太平洋、印度洋、红海、地中海、大西洋以及南极。尼摩艇长的这段故事惊险曲折，引人入胜。这本书的人物描写也非常细致，画面多姿多彩，海底的天气也是气象万千、千变万化。读起来令人惊心胆颤，惊心动魄，它的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读了《海底两万里》这本书，我学会了坚强，坚持自己的选择。同时我们还要学习阿龙纳斯的勇敢，不管有多困难，都勇往直前，这也是鹦鹉螺号所有成员的精神。</w:t>
      </w:r>
    </w:p>
    <w:p>
      <w:pPr>
        <w:ind w:left="0" w:right="0" w:firstLine="560"/>
        <w:spacing w:before="450" w:after="450" w:line="312" w:lineRule="auto"/>
      </w:pPr>
      <w:r>
        <w:rPr>
          <w:rFonts w:ascii="宋体" w:hAnsi="宋体" w:eastAsia="宋体" w:cs="宋体"/>
          <w:color w:val="000"/>
          <w:sz w:val="28"/>
          <w:szCs w:val="28"/>
        </w:rPr>
        <w:t xml:space="preserve">你一定会被这本书深深的吸引，你何不眼见为实，来看看这本惊心动魄的书吧！</w:t>
      </w:r>
    </w:p>
    <w:p>
      <w:pPr>
        <w:ind w:left="0" w:right="0" w:firstLine="560"/>
        <w:spacing w:before="450" w:after="450" w:line="312" w:lineRule="auto"/>
      </w:pPr>
      <w:r>
        <w:rPr>
          <w:rFonts w:ascii="宋体" w:hAnsi="宋体" w:eastAsia="宋体" w:cs="宋体"/>
          <w:color w:val="000"/>
          <w:sz w:val="28"/>
          <w:szCs w:val="28"/>
        </w:rPr>
        <w:t xml:space="preserve">我利用了寒假来读《海底两万里》这本书，其中我认为最精彩的片段是海底的宝藏，下面我就简要地讲述这个片段。</w:t>
      </w:r>
    </w:p>
    <w:p>
      <w:pPr>
        <w:ind w:left="0" w:right="0" w:firstLine="560"/>
        <w:spacing w:before="450" w:after="450" w:line="312" w:lineRule="auto"/>
      </w:pPr>
      <w:r>
        <w:rPr>
          <w:rFonts w:ascii="宋体" w:hAnsi="宋体" w:eastAsia="宋体" w:cs="宋体"/>
          <w:color w:val="000"/>
          <w:sz w:val="28"/>
          <w:szCs w:val="28"/>
        </w:rPr>
        <w:t xml:space="preserve">二月十八日，凡而纳、朋友们和船长离开了地中海，越过直布罗陀海峡的出口，来到了大西洋，才终于浮出了海面，大家又可以到甲板上散步了。可朋友尼德.兰要求逃跑，因为一八六六年在海遇上了“怪物”，法拉古先生驾驶着“林肯”号船和凡而纳一起去捉“怪物”，结果却到了这个“怪物”的里面，没想到是一艘船，可他们却一心想着“林肯”号，所以就想逃跑。</w:t>
      </w:r>
    </w:p>
    <w:p>
      <w:pPr>
        <w:ind w:left="0" w:right="0" w:firstLine="560"/>
        <w:spacing w:before="450" w:after="450" w:line="312" w:lineRule="auto"/>
      </w:pPr>
      <w:r>
        <w:rPr>
          <w:rFonts w:ascii="宋体" w:hAnsi="宋体" w:eastAsia="宋体" w:cs="宋体"/>
          <w:color w:val="000"/>
          <w:sz w:val="28"/>
          <w:szCs w:val="28"/>
        </w:rPr>
        <w:t xml:space="preserve">可这一切像老天预算好的一样，当凡而纳实行逃跑计划，准备逃跑时，不料，被船长看见了，船居然在海底停了下来，这时船长笑着对凡而纳说：“你对西班牙了解吗？”凡而纳心不在焉地说：“有些了解”。于是，船长把凡而纳领进客厅，对凡而纳讲解起来。“一七零二年，西班牙舰队在法国海军大将夏都.雷诺的保护下，运载大批掠夺来的财宝回国，船队原来预定进入加的斯海港，可是当夏都.雷诺得知这是英国海军经常出没的海域后，便决定改航驶向法国。不料，却遭到了西班牙舰队司令官的强烈反对。西班牙司令官要求舰队仍然径直航向西班牙港口，如果无法进入加的斯港，就前往西班牙的维哥湾。然而不幸的是，船及后来在维哥湾遭到了英国舰队的攻击。夏都.雷诺的舰队虽居于劣势，但他奋战不懈，后来眼看大势已去，为避免财宝落入他人之手，夏都.雷诺下令在船底凿开一洞，将所有财宝沉入海底。</w:t>
      </w:r>
    </w:p>
    <w:p>
      <w:pPr>
        <w:ind w:left="0" w:right="0" w:firstLine="560"/>
        <w:spacing w:before="450" w:after="450" w:line="312" w:lineRule="auto"/>
      </w:pPr>
      <w:r>
        <w:rPr>
          <w:rFonts w:ascii="宋体" w:hAnsi="宋体" w:eastAsia="宋体" w:cs="宋体"/>
          <w:color w:val="000"/>
          <w:sz w:val="28"/>
          <w:szCs w:val="28"/>
        </w:rPr>
        <w:t xml:space="preserve">正巧，位于现在的维哥湾海底，船长正命令船员打捞财宝，当然船长已经成为了富翁，但是他却没有这样做，他却把金银财宝捐给了穷苦的人。</w:t>
      </w:r>
    </w:p>
    <w:p>
      <w:pPr>
        <w:ind w:left="0" w:right="0" w:firstLine="560"/>
        <w:spacing w:before="450" w:after="450" w:line="312" w:lineRule="auto"/>
      </w:pPr>
      <w:r>
        <w:rPr>
          <w:rFonts w:ascii="宋体" w:hAnsi="宋体" w:eastAsia="宋体" w:cs="宋体"/>
          <w:color w:val="000"/>
          <w:sz w:val="28"/>
          <w:szCs w:val="28"/>
        </w:rPr>
        <w:t xml:space="preserve">同时，我明白了，一个人不能自私、自利，因为世界上有那么多受苦受难的人正等待有人伸出援助之手。所以我们要把财富给那些真正需要帮助的人。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2025-06-21T07:59:19+08:00</dcterms:created>
  <dcterms:modified xsi:type="dcterms:W3CDTF">2025-06-21T07:59:19+08:00</dcterms:modified>
</cp:coreProperties>
</file>

<file path=docProps/custom.xml><?xml version="1.0" encoding="utf-8"?>
<Properties xmlns="http://schemas.openxmlformats.org/officeDocument/2006/custom-properties" xmlns:vt="http://schemas.openxmlformats.org/officeDocument/2006/docPropsVTypes"/>
</file>