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《查理与巧克力工厂》读后感500字</w:t>
      </w:r>
      <w:bookmarkEnd w:id="1"/>
    </w:p>
    <w:p>
      <w:pPr>
        <w:jc w:val="center"/>
        <w:spacing w:before="0" w:after="450"/>
      </w:pPr>
      <w:r>
        <w:rPr>
          <w:rFonts w:ascii="Arial" w:hAnsi="Arial" w:eastAsia="Arial" w:cs="Arial"/>
          <w:color w:val="999999"/>
          <w:sz w:val="20"/>
          <w:szCs w:val="20"/>
        </w:rPr>
        <w:t xml:space="preserve">来源：网络  作者：清幽竹影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今年暑假，我看了很多书，但让我感受最深刻的就是《查理与巧克力工厂》这本书。这本书的大意是不能贪婪。小查理出生在一个贫穷的家庭里，父母天天为生计奔波，温饱都成问题。但是，他却偏偏很爱吃旺卡先生的巧克力。旺卡先生的工厂在小查理家对面，它能做出冷...</w:t>
      </w:r>
    </w:p>
    <w:p>
      <w:pPr>
        <w:ind w:left="0" w:right="0" w:firstLine="560"/>
        <w:spacing w:before="450" w:after="450" w:line="312" w:lineRule="auto"/>
      </w:pPr>
      <w:r>
        <w:rPr>
          <w:rFonts w:ascii="宋体" w:hAnsi="宋体" w:eastAsia="宋体" w:cs="宋体"/>
          <w:color w:val="000"/>
          <w:sz w:val="28"/>
          <w:szCs w:val="28"/>
        </w:rPr>
        <w:t xml:space="preserve">今年暑假，我看了很多书，但让我感受最深刻的就是《查理与巧克力工厂》这本书。这本书的大意是不能贪婪。</w:t>
      </w:r>
    </w:p>
    <w:p>
      <w:pPr>
        <w:ind w:left="0" w:right="0" w:firstLine="560"/>
        <w:spacing w:before="450" w:after="450" w:line="312" w:lineRule="auto"/>
      </w:pPr>
      <w:r>
        <w:rPr>
          <w:rFonts w:ascii="宋体" w:hAnsi="宋体" w:eastAsia="宋体" w:cs="宋体"/>
          <w:color w:val="000"/>
          <w:sz w:val="28"/>
          <w:szCs w:val="28"/>
        </w:rPr>
        <w:t xml:space="preserve">小查理出生在一个贫穷的家庭里，父母天天为生计奔波，温饱都成问题。但是，他却偏偏很爱吃旺卡先生的巧克力。旺卡先生的工厂在小查理家对面，它能做出冷天吃的热冰淇淋、不会失去甜味的口香糖、夜里会发光的硬糖等各种各样的小吃。这是一家神秘的工厂，人们从没有看到有工人的进出。后来，旺卡先生邀请得到金奖券的五位小朋友去参观工厂，他预先把金奖券藏在巧克力里，当然只有有钱的人才能得到金奖券。维奥莉·博雷加德、迈克·蒂维……而查理，也在一次偶然的机会，得到了金奖券。小查理在爷爷的陪同下与其他四位小朋友及家长参观了这座神秘的工厂，整个参观过程神奇又充满危险。其他每人小朋友都因为太贪心而先后受到了惩罚，而小查理，因为满足于他的一切，积极参与，并严格按工厂要求参观，最后，他却得到了巧克力工厂的继承权，由旺卡先生亲自培养他，从此过上了幸福的生活。</w:t>
      </w:r>
    </w:p>
    <w:p>
      <w:pPr>
        <w:ind w:left="0" w:right="0" w:firstLine="560"/>
        <w:spacing w:before="450" w:after="450" w:line="312" w:lineRule="auto"/>
      </w:pPr>
      <w:r>
        <w:rPr>
          <w:rFonts w:ascii="宋体" w:hAnsi="宋体" w:eastAsia="宋体" w:cs="宋体"/>
          <w:color w:val="000"/>
          <w:sz w:val="28"/>
          <w:szCs w:val="28"/>
        </w:rPr>
        <w:t xml:space="preserve">在现实生活中，我也曾在报纸上看到过一条新闻：广州一个女孩因为贪婪而把她妈妈给杀了。原来因为出生于富裕家庭的小女孩，从小到大被大人溺爱，要什么买什么。随着年龄的增加，要的东西越来越多，越来越贵。妈妈觉得没必要，就想劝女孩。但女孩不听，还跟妈妈吵架，最后竟然拿起刀把妈妈杀了。一个女孩，因为贪婪，毁了妈妈的一生，也毁了一个美好的家庭，更给社会增加了负面影响。</w:t>
      </w:r>
    </w:p>
    <w:p>
      <w:pPr>
        <w:ind w:left="0" w:right="0" w:firstLine="560"/>
        <w:spacing w:before="450" w:after="450" w:line="312" w:lineRule="auto"/>
      </w:pPr>
      <w:r>
        <w:rPr>
          <w:rFonts w:ascii="宋体" w:hAnsi="宋体" w:eastAsia="宋体" w:cs="宋体"/>
          <w:color w:val="000"/>
          <w:sz w:val="28"/>
          <w:szCs w:val="28"/>
        </w:rPr>
        <w:t xml:space="preserve">在生活中，类似的事件数不胜数。究其原因就两个字——贪婪。所以，我们要利用现有的优越条件，珍惜现在的幸福生活，不要贪婪，发奋图强，让自己变得更优秀，将来成为社会有用的人才。</w:t>
      </w:r>
    </w:p>
    <w:p>
      <w:pPr>
        <w:ind w:left="0" w:right="0" w:firstLine="560"/>
        <w:spacing w:before="450" w:after="450" w:line="312" w:lineRule="auto"/>
      </w:pPr>
      <w:r>
        <w:rPr>
          <w:rFonts w:ascii="宋体" w:hAnsi="宋体" w:eastAsia="宋体" w:cs="宋体"/>
          <w:color w:val="000"/>
          <w:sz w:val="28"/>
          <w:szCs w:val="28"/>
        </w:rPr>
        <w:t xml:space="preserve">故事是这样的：小查理家非常贫穷，晚餐一家七口都吃包心菜汤，冬天，爷爷、奶奶、外公、外婆为了取暖，挤在一张床上睡觉。然而，在小镇的另一头，有一座充满神秘色彩的巧克力工厂。这座工厂没有进进出出的工人，却能闻到浓郁的巧克力香味。小查理的梦想，就是到这座巧克力工厂去参观。一天，工厂的主人旺卡先生通知，他在五块普通巧克力包装里各放了一张参金券——一种金子制成的参观巧克力工厂的券，得到的幸运儿能来参观巧克力工厂。于是，大家都开始买旺卡巧克力，幸运儿也慢慢出现，小查理奇迹般地得到了一张参金券！在工厂，孩子们因为不遵守规则，一个个被淘汰了，只有查理留了下来。最终，查理成为了巧克力工厂的继承人，但是，旺卡先生要求他一个人搬到巧克力工厂，与家人分离，小查理因此拒绝了旺卡先生，选择和家人在一起。旺卡最后感受到了亲情的力量，把查理全家带到了神奇的巧克力工厂。</w:t>
      </w:r>
    </w:p>
    <w:p>
      <w:pPr>
        <w:ind w:left="0" w:right="0" w:firstLine="560"/>
        <w:spacing w:before="450" w:after="450" w:line="312" w:lineRule="auto"/>
      </w:pPr>
      <w:r>
        <w:rPr>
          <w:rFonts w:ascii="宋体" w:hAnsi="宋体" w:eastAsia="宋体" w:cs="宋体"/>
          <w:color w:val="000"/>
          <w:sz w:val="28"/>
          <w:szCs w:val="28"/>
        </w:rPr>
        <w:t xml:space="preserve">读了这个故事，我知道了亲情是非常珍贵的，无论在多大的利益面前，都不能放弃亲人。我们要像小查理一样孝顺能干，哪怕得到了参金券，小查理第一想到的也是家庭：“我们要的是钱，不是巧克力或参金券。”“把参金券卖了吧。”……我们每个人，都要学会团结、合作、友爱，珍惜亲情。我们做到了，才能像小查理一样，实现自己的梦想，使中国强大，才能实现中国梦！</w:t>
      </w:r>
    </w:p>
    <w:p>
      <w:pPr>
        <w:ind w:left="0" w:right="0" w:firstLine="560"/>
        <w:spacing w:before="450" w:after="450" w:line="312" w:lineRule="auto"/>
      </w:pPr>
      <w:r>
        <w:rPr>
          <w:rFonts w:ascii="宋体" w:hAnsi="宋体" w:eastAsia="宋体" w:cs="宋体"/>
          <w:color w:val="000"/>
          <w:sz w:val="28"/>
          <w:szCs w:val="28"/>
        </w:rPr>
        <w:t xml:space="preserve">读了这个故事，我还知道了要在生活中遵守规则，只有遵守规则，才能得到别人的信任，自己也就会收获幸福和快乐。在我们的生活中，有很多很多人都是为了自己的利益违反了规则，比如：有很多司机爱喝酒，喝完酒之后还在马路上乱开车，只是为了图一个方便，最终却导致人仰马翻，甚至遗恨终生，这可是血淋淋的教训啊！还有，除了查理以外幸运儿一个接一个地被淘汰，让我们意识到了不遵守规则的后果。很难想象，如果我们随心所欲，中国会变成什么样！我们还能实现中国梦吗？</w:t>
      </w:r>
    </w:p>
    <w:p>
      <w:pPr>
        <w:ind w:left="0" w:right="0" w:firstLine="560"/>
        <w:spacing w:before="450" w:after="450" w:line="312" w:lineRule="auto"/>
      </w:pPr>
      <w:r>
        <w:rPr>
          <w:rFonts w:ascii="宋体" w:hAnsi="宋体" w:eastAsia="宋体" w:cs="宋体"/>
          <w:color w:val="000"/>
          <w:sz w:val="28"/>
          <w:szCs w:val="28"/>
        </w:rPr>
        <w:t xml:space="preserve">“少年强则国强，少年富则国富。”如果我们都像能干的小查理一样孝顺而且懂事、遵守规则，中国该有多么地强大啊！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2025-06-19T08:38:51+08:00</dcterms:created>
  <dcterms:modified xsi:type="dcterms:W3CDTF">2025-06-19T08:38:51+08:00</dcterms:modified>
</cp:coreProperties>
</file>

<file path=docProps/custom.xml><?xml version="1.0" encoding="utf-8"?>
<Properties xmlns="http://schemas.openxmlformats.org/officeDocument/2006/custom-properties" xmlns:vt="http://schemas.openxmlformats.org/officeDocument/2006/docPropsVTypes"/>
</file>