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永远的旗帜作文600字</w:t>
      </w:r>
      <w:bookmarkEnd w:id="1"/>
    </w:p>
    <w:p>
      <w:pPr>
        <w:jc w:val="center"/>
        <w:spacing w:before="0" w:after="450"/>
      </w:pPr>
      <w:r>
        <w:rPr>
          <w:rFonts w:ascii="Arial" w:hAnsi="Arial" w:eastAsia="Arial" w:cs="Arial"/>
          <w:color w:val="999999"/>
          <w:sz w:val="20"/>
          <w:szCs w:val="20"/>
        </w:rPr>
        <w:t xml:space="preserve">来源：网络  作者：红叶飘零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我和我的祖国，永远也不能分开……”随着优美的旋律，我深情演唱着，热血沸腾，《开学第一课》讲述的长征故事，震撼着我的心灵。贺龙元帅的女儿贺捷生，在刚出生18天就在马背上的摇篮中踏上征途；贺炳炎将军在被敌人子弹打碎右臂之后，以常人难以想的毅力...</w:t>
      </w:r>
    </w:p>
    <w:p>
      <w:pPr>
        <w:ind w:left="0" w:right="0" w:firstLine="560"/>
        <w:spacing w:before="450" w:after="450" w:line="312" w:lineRule="auto"/>
      </w:pPr>
      <w:r>
        <w:rPr>
          <w:rFonts w:ascii="宋体" w:hAnsi="宋体" w:eastAsia="宋体" w:cs="宋体"/>
          <w:color w:val="000"/>
          <w:sz w:val="28"/>
          <w:szCs w:val="28"/>
        </w:rPr>
        <w:t xml:space="preserve">“我和我的祖国，永远也不能分开……”随着优美的旋律，我深情演唱着，热血沸腾，《开学第一课》讲述的长征故事，震撼着我的心灵。</w:t>
      </w:r>
    </w:p>
    <w:p>
      <w:pPr>
        <w:ind w:left="0" w:right="0" w:firstLine="560"/>
        <w:spacing w:before="450" w:after="450" w:line="312" w:lineRule="auto"/>
      </w:pPr>
      <w:r>
        <w:rPr>
          <w:rFonts w:ascii="宋体" w:hAnsi="宋体" w:eastAsia="宋体" w:cs="宋体"/>
          <w:color w:val="000"/>
          <w:sz w:val="28"/>
          <w:szCs w:val="28"/>
        </w:rPr>
        <w:t xml:space="preserve">贺龙元帅的女儿贺捷生，在刚出生18天就在马背上的摇篮中踏上征途；贺炳炎将军在被敌人子弹打碎右臂之后，以常人难以想的毅力和勇敢，在没有麻药的情况下据去伤臂……一个个故事，向我们诉说着革命先辈们不屈的灵魂与顽强的毅力。</w:t>
      </w:r>
    </w:p>
    <w:p>
      <w:pPr>
        <w:ind w:left="0" w:right="0" w:firstLine="560"/>
        <w:spacing w:before="450" w:after="450" w:line="312" w:lineRule="auto"/>
      </w:pPr>
      <w:r>
        <w:rPr>
          <w:rFonts w:ascii="宋体" w:hAnsi="宋体" w:eastAsia="宋体" w:cs="宋体"/>
          <w:color w:val="000"/>
          <w:sz w:val="28"/>
          <w:szCs w:val="28"/>
        </w:rPr>
        <w:t xml:space="preserve">让我印象最深的是著名红军指挥官耿飚的女儿耿莹讲述的父亲的故事。耿飚将军身患重病，痛不欲生。但是一到战场，总是奋不顾身地冲在最前面，似乎忘记了病痛。是什么让耿飚将军有那么大的力量？是保卫祖国的决心！在现场，耿莹奶奶还给我们展示了红军长征时穿的草鞋。唉，那是鞋吗？不就是一块板上绑着几根草绳吗？这样的草鞋穿在脚上一定硌得慌，红军竟然穿这样的鞋一天走200多里的崎岖山路！耿莹奶奶举起桌上的一颗黄豆，饱含深情地回忆：“在草地生活最艰难的时候，红军们一人一天的口粮只有难以想象的一颗黄豆。”</w:t>
      </w:r>
    </w:p>
    <w:p>
      <w:pPr>
        <w:ind w:left="0" w:right="0" w:firstLine="560"/>
        <w:spacing w:before="450" w:after="450" w:line="312" w:lineRule="auto"/>
      </w:pPr>
      <w:r>
        <w:rPr>
          <w:rFonts w:ascii="宋体" w:hAnsi="宋体" w:eastAsia="宋体" w:cs="宋体"/>
          <w:color w:val="000"/>
          <w:sz w:val="28"/>
          <w:szCs w:val="28"/>
        </w:rPr>
        <w:t xml:space="preserve">呀！一天的口粮只有一颗黄豆？我没听错吧？我们平常喝的一小碗豆浆至少也要用上100多颗黄豆打成的吧？一碗豆浆加一个馒头才勉强维持一个上午的体力，而红军一天只能吃那颗小得不能再小的黄豆，这一颗黄豆还不够塞牙缝呢！腹内空空的红军战士们难道不会全身无力吗？难道不会头晕眼花腿发软吗？不，他们也是血肉之躯！忍着饥饿，强行军，打硬仗，他们是以钢铁一般的意志，克服血肉之躯极限，创造着“人间奇迹”啊！他们是挺起民族脊梁的英雄！</w:t>
      </w:r>
    </w:p>
    <w:p>
      <w:pPr>
        <w:ind w:left="0" w:right="0" w:firstLine="560"/>
        <w:spacing w:before="450" w:after="450" w:line="312" w:lineRule="auto"/>
      </w:pPr>
      <w:r>
        <w:rPr>
          <w:rFonts w:ascii="宋体" w:hAnsi="宋体" w:eastAsia="宋体" w:cs="宋体"/>
          <w:color w:val="000"/>
          <w:sz w:val="28"/>
          <w:szCs w:val="28"/>
        </w:rPr>
        <w:t xml:space="preserve">望着耿奶奶苍苍的白发，我不禁感慨万千。为新中国浴血奋斗的先辈们在世的所剩无几。但革命先辈们留个我们的丰硕的精神财富是永垂不朽的。他们在艰难困苦中对革命事业无比忠诚，英勇顽强，不怕牺牲的气概，多像一面振奋人心的旗帜呀，永远引领着我们，激励我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2025-06-21T06:25:27+08:00</dcterms:created>
  <dcterms:modified xsi:type="dcterms:W3CDTF">2025-06-21T06:25:27+08:00</dcterms:modified>
</cp:coreProperties>
</file>

<file path=docProps/custom.xml><?xml version="1.0" encoding="utf-8"?>
<Properties xmlns="http://schemas.openxmlformats.org/officeDocument/2006/custom-properties" xmlns:vt="http://schemas.openxmlformats.org/officeDocument/2006/docPropsVTypes"/>
</file>