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《海洋奇缘》观后感400字</w:t>
      </w:r>
      <w:bookmarkEnd w:id="1"/>
    </w:p>
    <w:p>
      <w:pPr>
        <w:jc w:val="center"/>
        <w:spacing w:before="0" w:after="450"/>
      </w:pPr>
      <w:r>
        <w:rPr>
          <w:rFonts w:ascii="Arial" w:hAnsi="Arial" w:eastAsia="Arial" w:cs="Arial"/>
          <w:color w:val="999999"/>
          <w:sz w:val="20"/>
          <w:szCs w:val="20"/>
        </w:rPr>
        <w:t xml:space="preserve">来源：网络  作者：雪海孤独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今天，梁老师带着我们到星空影剧城观看了《海洋奇缘》这部十分好看的动画片。《海洋奇缘》剧情讲述了作为航海世家后代的波里尼亚公主——莫安娜，为了寻找传说中的神秘之岛，独自踏上了航海之旅的冒险故事。这个故事发生在二千年前的南太平洋的小岛上，那儿居...</w:t>
      </w:r>
    </w:p>
    <w:p>
      <w:pPr>
        <w:ind w:left="0" w:right="0" w:firstLine="560"/>
        <w:spacing w:before="450" w:after="450" w:line="312" w:lineRule="auto"/>
      </w:pPr>
      <w:r>
        <w:rPr>
          <w:rFonts w:ascii="宋体" w:hAnsi="宋体" w:eastAsia="宋体" w:cs="宋体"/>
          <w:color w:val="000"/>
          <w:sz w:val="28"/>
          <w:szCs w:val="28"/>
        </w:rPr>
        <w:t xml:space="preserve">今天，梁老师带着我们到星空影剧城观看了《海洋奇缘》这部十分好看的动画片。</w:t>
      </w:r>
    </w:p>
    <w:p>
      <w:pPr>
        <w:ind w:left="0" w:right="0" w:firstLine="560"/>
        <w:spacing w:before="450" w:after="450" w:line="312" w:lineRule="auto"/>
      </w:pPr>
      <w:r>
        <w:rPr>
          <w:rFonts w:ascii="宋体" w:hAnsi="宋体" w:eastAsia="宋体" w:cs="宋体"/>
          <w:color w:val="000"/>
          <w:sz w:val="28"/>
          <w:szCs w:val="28"/>
        </w:rPr>
        <w:t xml:space="preserve">《海洋奇缘》剧情讲述了作为航海世家后代的波里尼亚公主——莫安娜，为了寻找传说中的神秘之岛，独自踏上了航海之旅的冒险故事。</w:t>
      </w:r>
    </w:p>
    <w:p>
      <w:pPr>
        <w:ind w:left="0" w:right="0" w:firstLine="560"/>
        <w:spacing w:before="450" w:after="450" w:line="312" w:lineRule="auto"/>
      </w:pPr>
      <w:r>
        <w:rPr>
          <w:rFonts w:ascii="宋体" w:hAnsi="宋体" w:eastAsia="宋体" w:cs="宋体"/>
          <w:color w:val="000"/>
          <w:sz w:val="28"/>
          <w:szCs w:val="28"/>
        </w:rPr>
        <w:t xml:space="preserve">这个故事发生在二千年前的南太平洋的小岛上，那儿居住着爱好航海的波里尼严亚人部落。主人公莫安娜是部落酋长的女儿，她受到祖母的鼓励，一心想去邻近的岛屿探险，去完成祖先在一千年前未尽的航程。但是因为父亲的阻碍和文化的禁忌，莫安娜始终没有踏出一步。但是，终于有一天莫安娜还是选择挣脱束缚，和自己的小伙伴踏上旅途。途中，她无意间唤醒了半人半神的图腾雕像毛伊，于是二人共同前往广阔的海洋开启了一段惊险刺激的冒险之旅…</w:t>
      </w:r>
    </w:p>
    <w:p>
      <w:pPr>
        <w:ind w:left="0" w:right="0" w:firstLine="560"/>
        <w:spacing w:before="450" w:after="450" w:line="312" w:lineRule="auto"/>
      </w:pPr>
      <w:r>
        <w:rPr>
          <w:rFonts w:ascii="宋体" w:hAnsi="宋体" w:eastAsia="宋体" w:cs="宋体"/>
          <w:color w:val="000"/>
          <w:sz w:val="28"/>
          <w:szCs w:val="28"/>
        </w:rPr>
        <w:t xml:space="preserve">我觉得主人公小莫安娜是一个机智勇敢的孩子。在毛伊把她丢在山洞里，并用大石头堵住洞口的时候，她绞尽脑汁利用毛伊的雕像从山洞顶端的岩石缝隙中成功的逃了出来！</w:t>
      </w:r>
    </w:p>
    <w:p>
      <w:pPr>
        <w:ind w:left="0" w:right="0" w:firstLine="560"/>
        <w:spacing w:before="450" w:after="450" w:line="312" w:lineRule="auto"/>
      </w:pPr>
      <w:r>
        <w:rPr>
          <w:rFonts w:ascii="宋体" w:hAnsi="宋体" w:eastAsia="宋体" w:cs="宋体"/>
          <w:color w:val="000"/>
          <w:sz w:val="28"/>
          <w:szCs w:val="28"/>
        </w:rPr>
        <w:t xml:space="preserve">我们一定要学习莫安娜遇事不要慌乱，学聪明一点、冷静的想办法解决遇到的困难。</w:t>
      </w:r>
    </w:p>
    <w:p>
      <w:pPr>
        <w:ind w:left="0" w:right="0" w:firstLine="560"/>
        <w:spacing w:before="450" w:after="450" w:line="312" w:lineRule="auto"/>
      </w:pPr>
      <w:r>
        <w:rPr>
          <w:rFonts w:ascii="宋体" w:hAnsi="宋体" w:eastAsia="宋体" w:cs="宋体"/>
          <w:color w:val="000"/>
          <w:sz w:val="28"/>
          <w:szCs w:val="28"/>
        </w:rPr>
        <w:t xml:space="preserve">最近，我观看了《海洋奇缘》这部电影。</w:t>
      </w:r>
    </w:p>
    <w:p>
      <w:pPr>
        <w:ind w:left="0" w:right="0" w:firstLine="560"/>
        <w:spacing w:before="450" w:after="450" w:line="312" w:lineRule="auto"/>
      </w:pPr>
      <w:r>
        <w:rPr>
          <w:rFonts w:ascii="宋体" w:hAnsi="宋体" w:eastAsia="宋体" w:cs="宋体"/>
          <w:color w:val="000"/>
          <w:sz w:val="28"/>
          <w:szCs w:val="28"/>
        </w:rPr>
        <w:t xml:space="preserve">电影讲述的是一个部落在岛屿上生活的故事。虽然他们生活在海边，但他们从不出海，酋长的女儿莫阿娜在祖母的故事中听到了毛伊事迹。毛伊是大英雄，可以把自己变成个种各样他想要的样子。莫阿娜很向往去航海，但却被爸爸百般阻拦。最终，在祖母的帮助下，成功地踏上了航海之路。在航海過程中，虽然遇到了很多困难和险阻，但勇敢莫阿娜凭藉自己的坚持和努力，终于把塔菲提之心归还给了女神，使得一切生物又恢复了生机。</w:t>
      </w:r>
    </w:p>
    <w:p>
      <w:pPr>
        <w:ind w:left="0" w:right="0" w:firstLine="560"/>
        <w:spacing w:before="450" w:after="450" w:line="312" w:lineRule="auto"/>
      </w:pPr>
      <w:r>
        <w:rPr>
          <w:rFonts w:ascii="宋体" w:hAnsi="宋体" w:eastAsia="宋体" w:cs="宋体"/>
          <w:color w:val="000"/>
          <w:sz w:val="28"/>
          <w:szCs w:val="28"/>
        </w:rPr>
        <w:t xml:space="preserve">生活中的道理也是如此，就像刚刚结束的第十一届中国音乐金钟奖获得古筝组第一名的青年演奏家程皓如一样。她四岁就开始学习古筝，在进入中央音乐学院前进行了长达7个月的基本功单一训练，连续三届参加金钟奖的比赛，12年的坚持和努力，终于在今年获得了第一名。</w:t>
      </w:r>
    </w:p>
    <w:p>
      <w:pPr>
        <w:ind w:left="0" w:right="0" w:firstLine="560"/>
        <w:spacing w:before="450" w:after="450" w:line="312" w:lineRule="auto"/>
      </w:pPr>
      <w:r>
        <w:rPr>
          <w:rFonts w:ascii="宋体" w:hAnsi="宋体" w:eastAsia="宋体" w:cs="宋体"/>
          <w:color w:val="000"/>
          <w:sz w:val="28"/>
          <w:szCs w:val="28"/>
        </w:rPr>
        <w:t xml:space="preserve">任何成功的背后就是坚持，坚持，再坚持！努力，努力，再努力！我也是一样的，在学习和学琴的道路上，我将坚持，我将努力！坚定信心，勇敢前行。相信终有一天我会成为我想成为的样子！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2025-06-17T17:13:31+08:00</dcterms:created>
  <dcterms:modified xsi:type="dcterms:W3CDTF">2025-06-17T17:13:31+08:00</dcterms:modified>
</cp:coreProperties>
</file>

<file path=docProps/custom.xml><?xml version="1.0" encoding="utf-8"?>
<Properties xmlns="http://schemas.openxmlformats.org/officeDocument/2006/custom-properties" xmlns:vt="http://schemas.openxmlformats.org/officeDocument/2006/docPropsVTypes"/>
</file>