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读《活着》有感700字</w:t>
      </w:r>
      <w:bookmarkEnd w:id="1"/>
    </w:p>
    <w:p>
      <w:pPr>
        <w:jc w:val="center"/>
        <w:spacing w:before="0" w:after="450"/>
      </w:pPr>
      <w:r>
        <w:rPr>
          <w:rFonts w:ascii="Arial" w:hAnsi="Arial" w:eastAsia="Arial" w:cs="Arial"/>
          <w:color w:val="999999"/>
          <w:sz w:val="20"/>
          <w:szCs w:val="20"/>
        </w:rPr>
        <w:t xml:space="preserve">来源：网络  作者：梦回江南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穷其一生，孤独一人读《活着》有感读完活着，我的内心久久不能平静，或者因为福贵悲惨的命运，或者是因为他穷其一生，终究却只剩他一个人。福贵是书中的男主角，但故事是以他的诉说展开的。余华用朴实的语言，为我们展开了以从国民党统治后期到解放战争，土地...</w:t>
      </w:r>
    </w:p>
    <w:p>
      <w:pPr>
        <w:ind w:left="0" w:right="0" w:firstLine="560"/>
        <w:spacing w:before="450" w:after="450" w:line="312" w:lineRule="auto"/>
      </w:pPr>
      <w:r>
        <w:rPr>
          <w:rFonts w:ascii="宋体" w:hAnsi="宋体" w:eastAsia="宋体" w:cs="宋体"/>
          <w:color w:val="000"/>
          <w:sz w:val="28"/>
          <w:szCs w:val="28"/>
        </w:rPr>
        <w:t xml:space="preserve">穷其一生，孤独一人</w:t>
      </w:r>
    </w:p>
    <w:p>
      <w:pPr>
        <w:ind w:left="0" w:right="0" w:firstLine="560"/>
        <w:spacing w:before="450" w:after="450" w:line="312" w:lineRule="auto"/>
      </w:pPr>
      <w:r>
        <w:rPr>
          <w:rFonts w:ascii="宋体" w:hAnsi="宋体" w:eastAsia="宋体" w:cs="宋体"/>
          <w:color w:val="000"/>
          <w:sz w:val="28"/>
          <w:szCs w:val="28"/>
        </w:rPr>
        <w:t xml:space="preserve">读《活着》有感</w:t>
      </w:r>
    </w:p>
    <w:p>
      <w:pPr>
        <w:ind w:left="0" w:right="0" w:firstLine="560"/>
        <w:spacing w:before="450" w:after="450" w:line="312" w:lineRule="auto"/>
      </w:pPr>
      <w:r>
        <w:rPr>
          <w:rFonts w:ascii="宋体" w:hAnsi="宋体" w:eastAsia="宋体" w:cs="宋体"/>
          <w:color w:val="000"/>
          <w:sz w:val="28"/>
          <w:szCs w:val="28"/>
        </w:rPr>
        <w:t xml:space="preserve">读完活着，我的内心久久不能平静，或者因为福贵悲惨的命运，或者是因为他穷其一生，终究却只剩他一个人。</w:t>
      </w:r>
    </w:p>
    <w:p>
      <w:pPr>
        <w:ind w:left="0" w:right="0" w:firstLine="560"/>
        <w:spacing w:before="450" w:after="450" w:line="312" w:lineRule="auto"/>
      </w:pPr>
      <w:r>
        <w:rPr>
          <w:rFonts w:ascii="宋体" w:hAnsi="宋体" w:eastAsia="宋体" w:cs="宋体"/>
          <w:color w:val="000"/>
          <w:sz w:val="28"/>
          <w:szCs w:val="28"/>
        </w:rPr>
        <w:t xml:space="preserve">福贵是书中的男主角，但故事是以他的诉说展开的。余华用朴实的语言，为我们展开了以从国民党统治后期到解放战争，土地改革运动，再到大炼钢运动，自然灾害时期等一个小小的平凡人发生的事情而福贵经历了多次运动给他带来的不幸。</w:t>
      </w:r>
    </w:p>
    <w:p>
      <w:pPr>
        <w:ind w:left="0" w:right="0" w:firstLine="560"/>
        <w:spacing w:before="450" w:after="450" w:line="312" w:lineRule="auto"/>
      </w:pPr>
      <w:r>
        <w:rPr>
          <w:rFonts w:ascii="宋体" w:hAnsi="宋体" w:eastAsia="宋体" w:cs="宋体"/>
          <w:color w:val="000"/>
          <w:sz w:val="28"/>
          <w:szCs w:val="28"/>
        </w:rPr>
        <w:t xml:space="preserve">这篇故事以“我”去乡间收集民间歌谣为头，在初夏的时候“我”遇到了福贵，而与福贵开始交流，正是因为福贵在吆喝让牛时干活时喊的那几个名字。我想故事的开端就是从这里开始的吧。福贵是旧时代的“富二代”，他的父亲是地主。但是却有个奇怪的癖好，喜欢去村口粪缸上拉屎。或者就是福贵这富二代的身份，她爱上了嫖，也爱上了赌。他怀着六个月身孕的妻子家珍曾去赌场劝过他，但福贵没听，后来被二龙和沈先生两个人骗去了所有的家产。他和父亲,母亲,女儿和怀孕的妻子一同搬回了乡下。父亲因为这件事去世了。而他因为去帮母亲找郎中而被国民党抓了被迫离开了家乡，他不敢逃，也逃不了，命运似乎对他特别无情。他离开后，母亲也离世了。等他回到家后，已经过去三年了，他的女儿凤霞因病聋了又哑了，儿子有庆长大了，却不认识他。在之后凤霞嫁给二喜之前，有庆因为给省夫人献血过多而死亡，之后凤霞也因为生孩子难产死亡，妻子因为软骨病死亡，女婿二喜因为凤霞死了之后心神不宁在做工时被石板砸死。而他唯一的外孙苦根，因为吃东西吃太撑撑死了。命运似乎对福贵特别不公，他的命运多舛，上天似乎总喜欢跟他开玩笑，他身边的亲人一个个离开他。书的名字叫《活着》。但我觉得福贵之所以活着，是因为他忍受了命运的不公折磨。忍受生活残酷，忍受人生的无奈，每个亲人的离世都是那么的毫无预兆，措手不及。</w:t>
      </w:r>
    </w:p>
    <w:p>
      <w:pPr>
        <w:ind w:left="0" w:right="0" w:firstLine="560"/>
        <w:spacing w:before="450" w:after="450" w:line="312" w:lineRule="auto"/>
      </w:pPr>
      <w:r>
        <w:rPr>
          <w:rFonts w:ascii="宋体" w:hAnsi="宋体" w:eastAsia="宋体" w:cs="宋体"/>
          <w:color w:val="000"/>
          <w:sz w:val="28"/>
          <w:szCs w:val="28"/>
        </w:rPr>
        <w:t xml:space="preserve">文中记得很清楚的是家珍在得知有庆死了后说的一句“有庆不会在这条路上跑来了”。看到这里我觉得心痛。有庆是个乖孩子，他爱他的羊，对它们好，为了不被父亲骂，还把鞋脱了才去跑步。但是就这样去世了，富贵难过，他心痛。但他又能怎样呢？书中有句写得特别好:“月光照在路上，撒满了盐”。我想，福贵每次走过有庆常跑的那条路，心都会痛的吧？但是他空有一身悲痛却无法宣泄，他还有妻子女儿要照顾啊……</w:t>
      </w:r>
    </w:p>
    <w:p>
      <w:pPr>
        <w:ind w:left="0" w:right="0" w:firstLine="560"/>
        <w:spacing w:before="450" w:after="450" w:line="312" w:lineRule="auto"/>
      </w:pPr>
      <w:r>
        <w:rPr>
          <w:rFonts w:ascii="宋体" w:hAnsi="宋体" w:eastAsia="宋体" w:cs="宋体"/>
          <w:color w:val="000"/>
          <w:sz w:val="28"/>
          <w:szCs w:val="28"/>
        </w:rPr>
        <w:t xml:space="preserve">他无法对命运抱不公，他只能忍受，然后活着。这个或许就是余华想要告诉我们的。面对命运的不公平折磨，生活的残酷，努力而坚强的活着。</w:t>
      </w:r>
    </w:p>
    <w:p>
      <w:pPr>
        <w:ind w:left="0" w:right="0" w:firstLine="560"/>
        <w:spacing w:before="450" w:after="450" w:line="312" w:lineRule="auto"/>
      </w:pPr>
      <w:r>
        <w:rPr>
          <w:rFonts w:ascii="宋体" w:hAnsi="宋体" w:eastAsia="宋体" w:cs="宋体"/>
          <w:color w:val="000"/>
          <w:sz w:val="28"/>
          <w:szCs w:val="28"/>
        </w:rPr>
        <w:t xml:space="preserve">文章的结尾是这么写得：“我知道黄昏正在转瞬即逝，黑夜从天而降了。我看到广阔的土地袒露着结实的胸膛，那是召唤的姿态，就像内容召唤她们的女儿，土地召唤着黑夜来临”。这句话似乎平淡如水，却又意味深长，却又出乎情理其外，情理之中。这样的结尾让人无法不佩服余华。让人深思，让人回味。福贵的活着，注定是一种苦难，一种悲哀，但他以笑的方式哭，在死的伴随下活着。这便是这本书的真谛。只是阖上书本之时，似乎还是不能平静。或是为福贵的悲惨生活罢，或者因为他穷其一生，最后只剩他自己。也许他是不孤独吧，他有那头牛，有那些悲伤却美好的回忆。这些会陪伴着他，直至死亡。</w:t>
      </w:r>
    </w:p>
    <w:p>
      <w:pPr>
        <w:ind w:left="0" w:right="0" w:firstLine="560"/>
        <w:spacing w:before="450" w:after="450" w:line="312" w:lineRule="auto"/>
      </w:pPr>
      <w:r>
        <w:rPr>
          <w:rFonts w:ascii="宋体" w:hAnsi="宋体" w:eastAsia="宋体" w:cs="宋体"/>
          <w:color w:val="000"/>
          <w:sz w:val="28"/>
          <w:szCs w:val="28"/>
        </w:rPr>
        <w:t xml:space="preserve">福贵，《活着》都以苦难为船，悲伤做桨，时间如水，独自划过历史的长河，不留一丝涟漪。</w:t>
      </w:r>
    </w:p>
    <w:p>
      <w:pPr>
        <w:ind w:left="0" w:right="0" w:firstLine="560"/>
        <w:spacing w:before="450" w:after="450" w:line="312" w:lineRule="auto"/>
      </w:pPr>
      <w:r>
        <w:rPr>
          <w:rFonts w:ascii="宋体" w:hAnsi="宋体" w:eastAsia="宋体" w:cs="宋体"/>
          <w:color w:val="000"/>
          <w:sz w:val="28"/>
          <w:szCs w:val="28"/>
        </w:rPr>
        <w:t xml:space="preserve">一本好书像是拥有魔法的仙女，她轻轻挥动仙棒，就能让你心中充满了激情，久久回荡，而后留下一种深深的感动，或喜或悲。一本好书他能赋予你力量，或影响人生路，或改变价值观……而《活着》就是这样的一本好书。这几天我读了余华的《活着》，真是受益匪浅啊。</w:t>
      </w:r>
    </w:p>
    <w:p>
      <w:pPr>
        <w:ind w:left="0" w:right="0" w:firstLine="560"/>
        <w:spacing w:before="450" w:after="450" w:line="312" w:lineRule="auto"/>
      </w:pPr>
      <w:r>
        <w:rPr>
          <w:rFonts w:ascii="宋体" w:hAnsi="宋体" w:eastAsia="宋体" w:cs="宋体"/>
          <w:color w:val="000"/>
          <w:sz w:val="28"/>
          <w:szCs w:val="28"/>
        </w:rPr>
        <w:t xml:space="preserve">《活着》，讲述的是一个名叫徐福贵的老人的故事。他是一个出身良好的富家子弟，但却因为赌博、上妓院，而输光了祖上留下的一百多亩地，把祖祖辈辈住的大房子也抵了出去。他的父亲因为儿子的不争气，气得病重，最后因为从村口的粪缸上掉下来而摔死。自此，他从一个富贵人家的少爷变成了一个要从别人手中租田的佃户;他开始有悔改之意，便想踏踏实实地用自己的双手养活一家人。</w:t>
      </w:r>
    </w:p>
    <w:p>
      <w:pPr>
        <w:ind w:left="0" w:right="0" w:firstLine="560"/>
        <w:spacing w:before="450" w:after="450" w:line="312" w:lineRule="auto"/>
      </w:pPr>
      <w:r>
        <w:rPr>
          <w:rFonts w:ascii="宋体" w:hAnsi="宋体" w:eastAsia="宋体" w:cs="宋体"/>
          <w:color w:val="000"/>
          <w:sz w:val="28"/>
          <w:szCs w:val="28"/>
        </w:rPr>
        <w:t xml:space="preserve">读了《活着》我明白了：面对死亡最痛苦的不是离开的人，而是忍受亲人离世的生者。一个人只有一次生命，日子过得再苦再累再难，我们都要活着，只有活着才有希望。每次晨会上一听校长说XX学校的一名学生因游泳溺水身亡，XX学校的一名学生发生车祸……我心情都无比地沉重。每年死于溺水和车祸的学生都很多很多，他们只为一时我凉快，不顾父母的担忧，最终溺死在水里，而留给家人的是巨大的悲痛。不管我们是优生还是后进生，在父母的眼里我们都是上天赐给他们的无价之宝，只要我们过得好，过得开心，就是他们最大的安慰。我的生命不只是我一个人的，更是父母的，他们每天早出晚归，在公司忍气吞声，在客户面前更是点头哈腰……只为能给我更好、更幸福的生活。所以为了我的家人，我的同学，我的朋友，我一定会好好珍惜我的生命，远离那些危险的地方，危险的人，危险的游戏，危险的……</w:t>
      </w:r>
    </w:p>
    <w:p>
      <w:pPr>
        <w:ind w:left="0" w:right="0" w:firstLine="560"/>
        <w:spacing w:before="450" w:after="450" w:line="312" w:lineRule="auto"/>
      </w:pPr>
      <w:r>
        <w:rPr>
          <w:rFonts w:ascii="宋体" w:hAnsi="宋体" w:eastAsia="宋体" w:cs="宋体"/>
          <w:color w:val="000"/>
          <w:sz w:val="28"/>
          <w:szCs w:val="28"/>
        </w:rPr>
        <w:t xml:space="preserve">同学们，人的生命只有一次，我们都要珍惜，请远离游泳，遵守交通。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2025-06-18T13:10:13+08:00</dcterms:created>
  <dcterms:modified xsi:type="dcterms:W3CDTF">2025-06-18T13:10:13+08:00</dcterms:modified>
</cp:coreProperties>
</file>

<file path=docProps/custom.xml><?xml version="1.0" encoding="utf-8"?>
<Properties xmlns="http://schemas.openxmlformats.org/officeDocument/2006/custom-properties" xmlns:vt="http://schemas.openxmlformats.org/officeDocument/2006/docPropsVTypes"/>
</file>