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读《礼仪传承》有感1000字</w:t>
      </w:r>
      <w:bookmarkEnd w:id="1"/>
    </w:p>
    <w:p>
      <w:pPr>
        <w:jc w:val="center"/>
        <w:spacing w:before="0" w:after="450"/>
      </w:pPr>
      <w:r>
        <w:rPr>
          <w:rFonts w:ascii="Arial" w:hAnsi="Arial" w:eastAsia="Arial" w:cs="Arial"/>
          <w:color w:val="999999"/>
          <w:sz w:val="20"/>
          <w:szCs w:val="20"/>
        </w:rPr>
        <w:t xml:space="preserve">来源：网络  作者：静默星光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言谈举止讲礼仪——读《礼仪传承》有感“礼仪之邦”的美称大家并不陌生，然而做好它并非一朝一夕之事。礼仪与空气不一样，能为人们所“看得见”，“感觉得到”。它是一种行为规范，规范着人们应该这样做，而不应该那样做。在一次亲戚家作客时，我有幸看到王永...</w:t>
      </w:r>
    </w:p>
    <w:p>
      <w:pPr>
        <w:ind w:left="0" w:right="0" w:firstLine="560"/>
        <w:spacing w:before="450" w:after="450" w:line="312" w:lineRule="auto"/>
      </w:pPr>
      <w:r>
        <w:rPr>
          <w:rFonts w:ascii="宋体" w:hAnsi="宋体" w:eastAsia="宋体" w:cs="宋体"/>
          <w:color w:val="000"/>
          <w:sz w:val="28"/>
          <w:szCs w:val="28"/>
        </w:rPr>
        <w:t xml:space="preserve">言谈举止讲礼仪</w:t>
      </w:r>
    </w:p>
    <w:p>
      <w:pPr>
        <w:ind w:left="0" w:right="0" w:firstLine="560"/>
        <w:spacing w:before="450" w:after="450" w:line="312" w:lineRule="auto"/>
      </w:pPr>
      <w:r>
        <w:rPr>
          <w:rFonts w:ascii="宋体" w:hAnsi="宋体" w:eastAsia="宋体" w:cs="宋体"/>
          <w:color w:val="000"/>
          <w:sz w:val="28"/>
          <w:szCs w:val="28"/>
        </w:rPr>
        <w:t xml:space="preserve">——读《礼仪传承》有感</w:t>
      </w:r>
    </w:p>
    <w:p>
      <w:pPr>
        <w:ind w:left="0" w:right="0" w:firstLine="560"/>
        <w:spacing w:before="450" w:after="450" w:line="312" w:lineRule="auto"/>
      </w:pPr>
      <w:r>
        <w:rPr>
          <w:rFonts w:ascii="宋体" w:hAnsi="宋体" w:eastAsia="宋体" w:cs="宋体"/>
          <w:color w:val="000"/>
          <w:sz w:val="28"/>
          <w:szCs w:val="28"/>
        </w:rPr>
        <w:t xml:space="preserve">“礼仪之邦”的美称大家并不陌生，然而做好它并非一朝一夕之事。礼仪与空气不一样，能为人们所“看得见”，“感觉得到”。它是一种行为规范，规范着人们应该这样做，而不应该那样做。</w:t>
      </w:r>
    </w:p>
    <w:p>
      <w:pPr>
        <w:ind w:left="0" w:right="0" w:firstLine="560"/>
        <w:spacing w:before="450" w:after="450" w:line="312" w:lineRule="auto"/>
      </w:pPr>
      <w:r>
        <w:rPr>
          <w:rFonts w:ascii="宋体" w:hAnsi="宋体" w:eastAsia="宋体" w:cs="宋体"/>
          <w:color w:val="000"/>
          <w:sz w:val="28"/>
          <w:szCs w:val="28"/>
        </w:rPr>
        <w:t xml:space="preserve">在一次亲戚家作客时，我有幸看到王永豪叔叔所著的《礼仪传承》，内容讲述的是日常生活中处处讲究礼仪：出行有礼（出门要与家人告别）、坐卧有礼（不能翘腿抖脚）、会客宴饮有礼（先敬年长的再敬年幼的）、祭祀有礼（严肃、不得大声喧哗）等等，每个章节简短明了，有解读、有注释，生动碧真，如同现场提醒你怎么去做，自从看了这本书后，我对礼仪这个名词有了新的认识，也把我一些毛病逐一纠正过来。</w:t>
      </w:r>
    </w:p>
    <w:p>
      <w:pPr>
        <w:ind w:left="0" w:right="0" w:firstLine="560"/>
        <w:spacing w:before="450" w:after="450" w:line="312" w:lineRule="auto"/>
      </w:pPr>
      <w:r>
        <w:rPr>
          <w:rFonts w:ascii="宋体" w:hAnsi="宋体" w:eastAsia="宋体" w:cs="宋体"/>
          <w:color w:val="000"/>
          <w:sz w:val="28"/>
          <w:szCs w:val="28"/>
        </w:rPr>
        <w:t xml:space="preserve">小时候，我的坏习惯还挺多的，不喜欢吃的青菜就把它放得远远，把好吃的放在自己近的地方，自顾自地开始取菜；客人来家作客走的那一刻不曾主动送别过……。现在，这书在我脑海里作用可大了，我会等长辈一起坐下，才开始吃饭，会把好吃的菜放在长辈前面，方便他们夹菜，还主动为他们夹菜。我现在不再挑食了，什么菜都会尝一尝。咦，我发觉以前不爱吃的食物现在变得不是那么难以入口了，也逐惭爱上了它们。吃完之后，我会很有礼貌的向他们说一声“爸爸妈妈，我吃饱了，您们慢用。”客人告别时，我会主动送他们一段路。爸妈还夸我做得好呢。是的，我们每一个生活上的细节都应该自觉地用礼仪来要求、规范自己，“以小看大”就是这个意思。</w:t>
      </w:r>
    </w:p>
    <w:p>
      <w:pPr>
        <w:ind w:left="0" w:right="0" w:firstLine="560"/>
        <w:spacing w:before="450" w:after="450" w:line="312" w:lineRule="auto"/>
      </w:pPr>
      <w:r>
        <w:rPr>
          <w:rFonts w:ascii="宋体" w:hAnsi="宋体" w:eastAsia="宋体" w:cs="宋体"/>
          <w:color w:val="000"/>
          <w:sz w:val="28"/>
          <w:szCs w:val="28"/>
        </w:rPr>
        <w:t xml:space="preserve">现代社会中，礼仪也是教育的重要内容。在家，应敬家长，爱弱小；在校，应主动向老师行礼问好，同学之间要友好；在街上，应遵纪律，守秩序。所谓有“礼”走遍天下，无“礼”寸步难行。可如今，现实生活中的种种怪相让我惊讶！十字路口，红灯闪亮，行人、机动车却照常前行；公园里，鲜花绽放，有人伸手采摘；舒适的环境中，乱扔垃圾等等，这些行为不仅是对他人的不尊重，也是对自己的不尊重。是礼仪所不允许的。生活就像一面照着你自己肖像的镜子，你对它怎样，他也会以同样的态度对待你。</w:t>
      </w:r>
    </w:p>
    <w:p>
      <w:pPr>
        <w:ind w:left="0" w:right="0" w:firstLine="560"/>
        <w:spacing w:before="450" w:after="450" w:line="312" w:lineRule="auto"/>
      </w:pPr>
      <w:r>
        <w:rPr>
          <w:rFonts w:ascii="宋体" w:hAnsi="宋体" w:eastAsia="宋体" w:cs="宋体"/>
          <w:color w:val="000"/>
          <w:sz w:val="28"/>
          <w:szCs w:val="28"/>
        </w:rPr>
        <w:t xml:space="preserve">身为一个六年级学生的我，已经不再是一个小孩子了，懂得的事情、道理也不断多了，我们更应该以礼待人。社会正在进步，时代正在变化，人们的生活水平也正在提高。作为中华民族的传人，我们有责任为祖国文明礼仪的继承发扬和现代社会的文明进步作出我们自己的努力。一个懂礼仪的人，必定会引来旁人的赞许和祝福。想象一下，如果人人都讲礼仪，讲文明，世界就是一个文明讲礼仪的世界，该有多么美好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2025-06-17T17:11:29+08:00</dcterms:created>
  <dcterms:modified xsi:type="dcterms:W3CDTF">2025-06-17T17:11:29+08:00</dcterms:modified>
</cp:coreProperties>
</file>

<file path=docProps/custom.xml><?xml version="1.0" encoding="utf-8"?>
<Properties xmlns="http://schemas.openxmlformats.org/officeDocument/2006/custom-properties" xmlns:vt="http://schemas.openxmlformats.org/officeDocument/2006/docPropsVTypes"/>
</file>