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《曾国藩家书》读后感1200字</w:t>
      </w:r>
      <w:bookmarkEnd w:id="1"/>
    </w:p>
    <w:p>
      <w:pPr>
        <w:jc w:val="center"/>
        <w:spacing w:before="0" w:after="450"/>
      </w:pPr>
      <w:r>
        <w:rPr>
          <w:rFonts w:ascii="Arial" w:hAnsi="Arial" w:eastAsia="Arial" w:cs="Arial"/>
          <w:color w:val="999999"/>
          <w:sz w:val="20"/>
          <w:szCs w:val="20"/>
        </w:rPr>
        <w:t xml:space="preserve">来源：网络  作者：逝水流年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读《曾国藩家书》，隽永意深，句句体现文正公独到的学识造诣和道德修养。回想起当初决定了解文正公，只因偶然听到他说的“聪明人都是下了笨功夫的”，觉得很有道理。再去看他的家书时，又受到很大触动。都说文正公是清代理学大儒，但是家书中却并非句句都是大...</w:t>
      </w:r>
    </w:p>
    <w:p>
      <w:pPr>
        <w:ind w:left="0" w:right="0" w:firstLine="560"/>
        <w:spacing w:before="450" w:after="450" w:line="312" w:lineRule="auto"/>
      </w:pPr>
      <w:r>
        <w:rPr>
          <w:rFonts w:ascii="宋体" w:hAnsi="宋体" w:eastAsia="宋体" w:cs="宋体"/>
          <w:color w:val="000"/>
          <w:sz w:val="28"/>
          <w:szCs w:val="28"/>
        </w:rPr>
        <w:t xml:space="preserve">读《曾国藩家书》，隽永意深，句句体现文正公独到的学识造诣和道德修养。回想起当初决定了解文正公，只因偶然听到他说的“聪明人都是下了笨功夫的”，觉得很有道理。再去看他的家书时，又受到很大触动。</w:t>
      </w:r>
    </w:p>
    <w:p>
      <w:pPr>
        <w:ind w:left="0" w:right="0" w:firstLine="560"/>
        <w:spacing w:before="450" w:after="450" w:line="312" w:lineRule="auto"/>
      </w:pPr>
      <w:r>
        <w:rPr>
          <w:rFonts w:ascii="宋体" w:hAnsi="宋体" w:eastAsia="宋体" w:cs="宋体"/>
          <w:color w:val="000"/>
          <w:sz w:val="28"/>
          <w:szCs w:val="28"/>
        </w:rPr>
        <w:t xml:space="preserve">都说文正公是清代理学大儒，但是家书中却并非句句都是大道理，在教导自己的子女和兄弟姐妹，包括写给父亲的信中，记载的是曾文正公苦闷纠结的一生，毫无隐晦，如实记录，而这些苦闷和纠结大多也是我们人生中会遇到的，而书中的文正公的心路历程，给人的不是别的，正式克服苦闷纠结的力量。我在书中感受到最深的是文正公身上的儒学思想，是修身齐家的中华智慧。</w:t>
      </w:r>
    </w:p>
    <w:p>
      <w:pPr>
        <w:ind w:left="0" w:right="0" w:firstLine="560"/>
        <w:spacing w:before="450" w:after="450" w:line="312" w:lineRule="auto"/>
      </w:pPr>
      <w:r>
        <w:rPr>
          <w:rFonts w:ascii="宋体" w:hAnsi="宋体" w:eastAsia="宋体" w:cs="宋体"/>
          <w:color w:val="000"/>
          <w:sz w:val="28"/>
          <w:szCs w:val="28"/>
        </w:rPr>
        <w:t xml:space="preserve">先从对文正公修身智慧的感想说起，他确实是一个中华传统文化继承者的代表。他曾给自己订“日课册”，在给家人的书信中也有许多自省内容，确实做到了“吾日三省吾身”，他也向师傅学习“静”功夫，每日静坐不间断，但若要我说给我留下印象最深的便是文正公每日必读史十页，且必读经典。家书中写道“为读书可以变其气质”，我细细思来，应是指接受书中经典的传统文化的熏陶，可以改变人身上的气质。而更令人感动的是，日日读经典这件事文正公竟坚持至死，人都说简单的事重复做便不简单了，确实如此。文正公写给四位弟弟的信中也说“学问之道无穷，而总以恒为主”，我心中极敬佩。这一“恒”字，不也是中华文化的内涵吗？</w:t>
      </w:r>
    </w:p>
    <w:p>
      <w:pPr>
        <w:ind w:left="0" w:right="0" w:firstLine="560"/>
        <w:spacing w:before="450" w:after="450" w:line="312" w:lineRule="auto"/>
      </w:pPr>
      <w:r>
        <w:rPr>
          <w:rFonts w:ascii="宋体" w:hAnsi="宋体" w:eastAsia="宋体" w:cs="宋体"/>
          <w:color w:val="000"/>
          <w:sz w:val="28"/>
          <w:szCs w:val="28"/>
        </w:rPr>
        <w:t xml:space="preserve">忽的想起一件事，那日我到舅父舅母家拜访，却发现舅舅以前极喜爱的《曾国藩家书》《菜根谭》《大学》等承载着优秀中华传统文化国学经典都被束之高阁，我感到疑惑，便问舅舅，舅舅却答“工作忙，表弟也不爱看”，看着表弟书桌上垒起的高高的教辅书籍和舅舅书桌上的笔记本电脑，又想起舅舅以前来我家给我讲国学经典当做睡前故事的情景，一瞬间我感到国学之殇。国学经典应是中华传统文化的载体，在这些经典里我深切感受到中华文化不同于现代快餐阅读文化和外国文化的温润与柔和。经典不被青年一代接受，经典渐渐被遗忘在步履匆匆的人们的身后，这都是在折射出一个信号：中华传统文化正面临边缘化这样一个尴尬的处境。我读《曾国藩家书》，书中写到曾先生劝勉自己兄弟多读经典，才能修身，我觉得确实该是如此，并对曾先生日日必作字，虽有事也不间断读史的做法感到敬佩，这真真是一个以身传承中华文化的榜样。</w:t>
      </w:r>
    </w:p>
    <w:p>
      <w:pPr>
        <w:ind w:left="0" w:right="0" w:firstLine="560"/>
        <w:spacing w:before="450" w:after="450" w:line="312" w:lineRule="auto"/>
      </w:pPr>
      <w:r>
        <w:rPr>
          <w:rFonts w:ascii="宋体" w:hAnsi="宋体" w:eastAsia="宋体" w:cs="宋体"/>
          <w:color w:val="000"/>
          <w:sz w:val="28"/>
          <w:szCs w:val="28"/>
        </w:rPr>
        <w:t xml:space="preserve">再说我对文正公家书中的齐家智慧的感想。家书中曾写道“今人都将学问看错了，绝大学问，即在家庭日用之间”。文正公齐家一直秉持的是“和”字。在文正公得到了一千两白银的时候，寄给父亲的信中建议六百两留给自己家里还债，四百两分给家族亲戚改善生活，在接到两个弟弟的书信中对于分给亲戚四百两银子的不满后，仍坚持分二百两给家族亲戚，后来又写下“和气致祥”教育弟弟。这都体现了文正公齐家时“和”的大局观，我想这也是曾家数代不出一个纨绔子弟的原因之一。虽家风严谨，文正公却也“养活一团春意思”，这又是文正齐家的另一个字“趣”，文正公虽然严格地教育自己的孩子，但是他也没有忘记，让他们在努力生活的同时，体味生活的乐趣。在家庭教育中，文正公营造了一种轻松愉快的家庭氛围。而我们今天的一些家长，可能更关注孩子在学业和事业上的进步，这就不够文正公高明了。这一“和”一“趣”，体现的也正是中华传统文化的高明。</w:t>
      </w:r>
    </w:p>
    <w:p>
      <w:pPr>
        <w:ind w:left="0" w:right="0" w:firstLine="560"/>
        <w:spacing w:before="450" w:after="450" w:line="312" w:lineRule="auto"/>
      </w:pPr>
      <w:r>
        <w:rPr>
          <w:rFonts w:ascii="宋体" w:hAnsi="宋体" w:eastAsia="宋体" w:cs="宋体"/>
          <w:color w:val="000"/>
          <w:sz w:val="28"/>
          <w:szCs w:val="28"/>
        </w:rPr>
        <w:t xml:space="preserve">以上都仅是我挖掘《曾国藩家书》的一小部分，我除了感叹文正公厉害之处，也体会到中华传统文化的厉害之处，这本书一定值得我在人生阅历不断丰富中反复阅读，我相信届时一定会有更丰富的见解。而继承与发扬中华传统文化对每一个炎黄子孙来说同样举足轻重，迫在眉睫，那必须是从现在做起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2025-06-22T11:36:38+08:00</dcterms:created>
  <dcterms:modified xsi:type="dcterms:W3CDTF">2025-06-22T11:36:38+08:00</dcterms:modified>
</cp:coreProperties>
</file>

<file path=docProps/custom.xml><?xml version="1.0" encoding="utf-8"?>
<Properties xmlns="http://schemas.openxmlformats.org/officeDocument/2006/custom-properties" xmlns:vt="http://schemas.openxmlformats.org/officeDocument/2006/docPropsVTypes"/>
</file>