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看漫画《两只小狗》有感600字</w:t>
      </w:r>
      <w:bookmarkEnd w:id="1"/>
    </w:p>
    <w:p>
      <w:pPr>
        <w:jc w:val="center"/>
        <w:spacing w:before="0" w:after="450"/>
      </w:pPr>
      <w:r>
        <w:rPr>
          <w:rFonts w:ascii="Arial" w:hAnsi="Arial" w:eastAsia="Arial" w:cs="Arial"/>
          <w:color w:val="999999"/>
          <w:sz w:val="20"/>
          <w:szCs w:val="20"/>
        </w:rPr>
        <w:t xml:space="preserve">来源：网络  作者：风月无边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近看到这样一幅有趣的漫画：两只小狗自认为自己很了不起，它们碰在一起谁也请不起谁，谁也不理睬对方，屁股对着屁股，眼皮儿不屑地瞄了下，仿佛和对方交往是个莫大的耻辱。一天，两只小狗随大家去动物乐园游玩，正巧看见前面摆放着两面奇怪的镜子，便好奇地...</w:t>
      </w:r>
    </w:p>
    <w:p>
      <w:pPr>
        <w:ind w:left="0" w:right="0" w:firstLine="560"/>
        <w:spacing w:before="450" w:after="450" w:line="312" w:lineRule="auto"/>
      </w:pPr>
      <w:r>
        <w:rPr>
          <w:rFonts w:ascii="宋体" w:hAnsi="宋体" w:eastAsia="宋体" w:cs="宋体"/>
          <w:color w:val="000"/>
          <w:sz w:val="28"/>
          <w:szCs w:val="28"/>
        </w:rPr>
        <w:t xml:space="preserve">最近看到这样一幅有趣的漫画：两只小狗自认为自己很了不起，它们碰在一起谁也请不起谁，谁也不理睬对方，屁股对着屁股，眼皮儿不屑地瞄了下，仿佛和对方交往是个莫大的耻辱。</w:t>
      </w:r>
    </w:p>
    <w:p>
      <w:pPr>
        <w:ind w:left="0" w:right="0" w:firstLine="560"/>
        <w:spacing w:before="450" w:after="450" w:line="312" w:lineRule="auto"/>
      </w:pPr>
      <w:r>
        <w:rPr>
          <w:rFonts w:ascii="宋体" w:hAnsi="宋体" w:eastAsia="宋体" w:cs="宋体"/>
          <w:color w:val="000"/>
          <w:sz w:val="28"/>
          <w:szCs w:val="28"/>
        </w:rPr>
        <w:t xml:space="preserve">一天，两只小狗随大家去动物乐园游玩，正巧看见前面摆放着两面奇怪的镜子，便好奇地走到镜子前面照一照。不照不知道，一照吓一跳，一只小狗俨然间成了一位高大威猛的狗小伙，好不神气；而另一只呢——它可没这么幸运了，镜子里的自己瘦弱矮小，可怜兮兮，像刚从娘肚子里出生似的，这副模样比它想象中那威风凛凛的形象不知差了多少倍。</w:t>
      </w:r>
    </w:p>
    <w:p>
      <w:pPr>
        <w:ind w:left="0" w:right="0" w:firstLine="560"/>
        <w:spacing w:before="450" w:after="450" w:line="312" w:lineRule="auto"/>
      </w:pPr>
      <w:r>
        <w:rPr>
          <w:rFonts w:ascii="宋体" w:hAnsi="宋体" w:eastAsia="宋体" w:cs="宋体"/>
          <w:color w:val="000"/>
          <w:sz w:val="28"/>
          <w:szCs w:val="28"/>
        </w:rPr>
        <w:t xml:space="preserve">再次见面时，两只狗的神态截然不同。一只狗嘴里叼着雪茄，烟卷儿似乎也感受到它的神气，白色的身体扭呀扭，围着自己的主人快乐地打圈儿；另一只狗呢，抖抖索索地匍匐在地上，眼皮下垂，羞愧地盯着自己的脚，耳朵耷拉着，有气无力地垂挂在小脑袋上，做着最后无力的挣扎。</w:t>
      </w:r>
    </w:p>
    <w:p>
      <w:pPr>
        <w:ind w:left="0" w:right="0" w:firstLine="560"/>
        <w:spacing w:before="450" w:after="450" w:line="312" w:lineRule="auto"/>
      </w:pPr>
      <w:r>
        <w:rPr>
          <w:rFonts w:ascii="宋体" w:hAnsi="宋体" w:eastAsia="宋体" w:cs="宋体"/>
          <w:color w:val="000"/>
          <w:sz w:val="28"/>
          <w:szCs w:val="28"/>
        </w:rPr>
        <w:t xml:space="preserve">为什么两只小狗最后的情况截然不同？看完漫画的我感慨万千，没想到小小的一面镜子竟然可以改变一个人对自己的人生态度和价值观。联系生活中想想，我们现在的小孩子不也像漫画中那两只小狗吗？一些孩子面对的是一面能够展现出自己强大实力的镜子，从镜子中能看到自己优秀的每一方面，而另一些孩子从镜子中看到的则是自己一大堆数不清的缺点，一个小小的雀斑被镜子放大得特别难看，甚至认为会蔓延到整张脸上</w:t>
      </w:r>
    </w:p>
    <w:p>
      <w:pPr>
        <w:ind w:left="0" w:right="0" w:firstLine="560"/>
        <w:spacing w:before="450" w:after="450" w:line="312" w:lineRule="auto"/>
      </w:pPr>
      <w:r>
        <w:rPr>
          <w:rFonts w:ascii="宋体" w:hAnsi="宋体" w:eastAsia="宋体" w:cs="宋体"/>
          <w:color w:val="000"/>
          <w:sz w:val="28"/>
          <w:szCs w:val="28"/>
        </w:rPr>
        <w:t xml:space="preserve">其实，孩子面前镜子的制造者不是别人，正是家长自己。家长们不经意的一句话语，一个表情，一个动作，都对孩子的成长产生影响，甚至可能酿成大错，在孩子那面本来纯洁的镜子上画下一道抹不去的痕迹。久而久之，孩子面前的镜子早已千疮百孔，他看到镜子里的自己只是一个弱小怕事的不真实的自己，一个软弱无能不成大器的懦夫。</w:t>
      </w:r>
    </w:p>
    <w:p>
      <w:pPr>
        <w:ind w:left="0" w:right="0" w:firstLine="560"/>
        <w:spacing w:before="450" w:after="450" w:line="312" w:lineRule="auto"/>
      </w:pPr>
      <w:r>
        <w:rPr>
          <w:rFonts w:ascii="宋体" w:hAnsi="宋体" w:eastAsia="宋体" w:cs="宋体"/>
          <w:color w:val="000"/>
          <w:sz w:val="28"/>
          <w:szCs w:val="28"/>
        </w:rPr>
        <w:t xml:space="preserve">适当改变改变孩子面前的镜子，很有必要。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2025-06-20T19:20:00+08:00</dcterms:created>
  <dcterms:modified xsi:type="dcterms:W3CDTF">2025-06-20T19:20:00+08:00</dcterms:modified>
</cp:coreProperties>
</file>

<file path=docProps/custom.xml><?xml version="1.0" encoding="utf-8"?>
<Properties xmlns="http://schemas.openxmlformats.org/officeDocument/2006/custom-properties" xmlns:vt="http://schemas.openxmlformats.org/officeDocument/2006/docPropsVTypes"/>
</file>