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《可怕的灾难》读后感600字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 我一口气读完了《可怕的灾难》，其中让我感触最深刻是《恐怖的黑色魔鬼――北美黑风暴》。同时，也让我感受到了大自然地的威力。这篇文章主要写了1934年5月，一场历史上最大的黑色风暴袭击了美国西部草原。当时的美国已经处于晚春，天气正在一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我一口气读完了《可怕的灾难》，其中让我感触最深刻是《恐怖的黑色魔鬼――北美黑风暴》。同时，也让我感受到了大自然地的威力。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1934年5月，一场历史上最大的黑色风暴袭击了美国西部草原。当时的美国已经处于晚春，天气正在一点点变热，长时间的阳关照射将大地晒得滚烫。因此，里地面最近的地方，气温不断升高，从而形成了一个个低气压中心。同时周围的冻空气又开始迅速涌进，与热空气产生了剧烈的对流，这些对流冲击这沙土直上天空。此时，一个可怕的黑色魔鬼——黑风暴诞生了...... 黑风暴来过的地方一片废墟，汽车翻了，房子倒了。太可怕了。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如此猛烈的黑风暴？原来这是大自然对人类的惩罚。为了更好的生活，当时人们不惜后果破坏身边的环境，对大自然大肆开垦，对森林不断砍伐。从而导致了风蚀和连续不断的干旱，土地沙化的现象更是越来越严重。就这样，大自然给人类这样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今天的我们要牢记美国的教训，也为了不让历史重演，我们要从小做起，要保护我们的环境，不乱开垦，不乱扔垃圾。每当我们放学的时候，马路上就被汽车堵得水泄不通，连走都不行。最可恶的是，汽车排出的尾气更是毒害我们的身体。我真希望家长们能少开车接送孩子，多骑自行车或电动车来接送孩子。这样保护了环境，也让我们孩子少吸入一些有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还听妈妈说，我们燕尾港近几年从外地来了很多化工厂，排出的气体也污染了原来清新的天空。妈妈说她夏天去过那一次，那里的化工味很刺鼻。那里好多人都搬迁到我们城里了。我真希望这些化工厂少一些，这样我们的空气就会更加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我们人类总是一意孤行，不考虑自然存在，那么大自然就会用它的行动提醒我们人类要按客观规律办事。也就是说，人类在向大自然不断索取的的同时，要自觉地保护好自己赖以生存的自然环境。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北美黑风暴带来的灾难时刻在提醒着我们：“尊重我们的同时，也要尊重自然界！”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