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读《红楼千古梦》有感</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红楼千古梦》是著名少儿科幻作家——陆杨写的。这本书情节曲折，令我百看不厌。这个故事主要写主人公幻石为了改变贾宝玉和林黛玉生死两茫茫的悲惨结局，幻石成功穿越，来到《红楼梦》的世界里，并与贾宝玉成为了结拜兄弟。他们一起举办新诗大赛、选美大赛、...</w:t>
      </w:r>
    </w:p>
    <w:p>
      <w:pPr>
        <w:ind w:left="0" w:right="0" w:firstLine="560"/>
        <w:spacing w:before="450" w:after="450" w:line="312" w:lineRule="auto"/>
      </w:pPr>
      <w:r>
        <w:rPr>
          <w:rFonts w:ascii="宋体" w:hAnsi="宋体" w:eastAsia="宋体" w:cs="宋体"/>
          <w:color w:val="000"/>
          <w:sz w:val="28"/>
          <w:szCs w:val="28"/>
        </w:rPr>
        <w:t xml:space="preserve">《红楼千古梦》是著名少儿科幻作家——陆杨写的。这本书情节曲折，令我百看不厌。</w:t>
      </w:r>
    </w:p>
    <w:p>
      <w:pPr>
        <w:ind w:left="0" w:right="0" w:firstLine="560"/>
        <w:spacing w:before="450" w:after="450" w:line="312" w:lineRule="auto"/>
      </w:pPr>
      <w:r>
        <w:rPr>
          <w:rFonts w:ascii="宋体" w:hAnsi="宋体" w:eastAsia="宋体" w:cs="宋体"/>
          <w:color w:val="000"/>
          <w:sz w:val="28"/>
          <w:szCs w:val="28"/>
        </w:rPr>
        <w:t xml:space="preserve">这个故事主要写主人公幻石为了改变贾宝玉和林黛玉生死两茫茫的悲惨结局，幻石成功穿越，来到《红楼梦》的世界里，并与贾宝玉成为了结拜兄弟。他们一起举办新诗大赛、选美大赛、做生意、成立贾氏集团……幻石信心满满的认为，自己真的可以改变《红楼梦》的结局。然而，悲剧还是发生了，林黛玉还是去世了，贾宝玉依然入了佛门。这到底是因为什么呢?并不是幻石的力量不足以改变结局，而是女娲的原因。但幻石并不自馁，而是信心满满的接受现实。</w:t>
      </w:r>
    </w:p>
    <w:p>
      <w:pPr>
        <w:ind w:left="0" w:right="0" w:firstLine="560"/>
        <w:spacing w:before="450" w:after="450" w:line="312" w:lineRule="auto"/>
      </w:pPr>
      <w:r>
        <w:rPr>
          <w:rFonts w:ascii="宋体" w:hAnsi="宋体" w:eastAsia="宋体" w:cs="宋体"/>
          <w:color w:val="000"/>
          <w:sz w:val="28"/>
          <w:szCs w:val="28"/>
        </w:rPr>
        <w:t xml:space="preserve">幻石这种坚持不懈的精神值得我们学习，这不禁让我想起了生活中的一件事。</w:t>
      </w:r>
    </w:p>
    <w:p>
      <w:pPr>
        <w:ind w:left="0" w:right="0" w:firstLine="560"/>
        <w:spacing w:before="450" w:after="450" w:line="312" w:lineRule="auto"/>
      </w:pPr>
      <w:r>
        <w:rPr>
          <w:rFonts w:ascii="宋体" w:hAnsi="宋体" w:eastAsia="宋体" w:cs="宋体"/>
          <w:color w:val="000"/>
          <w:sz w:val="28"/>
          <w:szCs w:val="28"/>
        </w:rPr>
        <w:t xml:space="preserve">那次，学校举办了一场义卖书籍的活动，我也参加了，之前，我因为胆小不敢卖书，我想起了幻石，便大胆吆喝起来，但没有人搭理我，行人都对我行“注目礼”。我开始灰心丧气，正准备放弃时，我看见了《红楼千古梦》，想起了幻石，又树立信心，接着又叫卖起来，终于，我成功卖出了十六本书。</w:t>
      </w:r>
    </w:p>
    <w:p>
      <w:pPr>
        <w:ind w:left="0" w:right="0" w:firstLine="560"/>
        <w:spacing w:before="450" w:after="450" w:line="312" w:lineRule="auto"/>
      </w:pPr>
      <w:r>
        <w:rPr>
          <w:rFonts w:ascii="宋体" w:hAnsi="宋体" w:eastAsia="宋体" w:cs="宋体"/>
          <w:color w:val="000"/>
          <w:sz w:val="28"/>
          <w:szCs w:val="28"/>
        </w:rPr>
        <w:t xml:space="preserve">读完了这本书，我知道，即使失败了，也不要气馁，充满信心地走向明天，成功就会向你招手!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2025-06-18T07:37:33+08:00</dcterms:created>
  <dcterms:modified xsi:type="dcterms:W3CDTF">2025-06-18T07:37:33+08:00</dcterms:modified>
</cp:coreProperties>
</file>

<file path=docProps/custom.xml><?xml version="1.0" encoding="utf-8"?>
<Properties xmlns="http://schemas.openxmlformats.org/officeDocument/2006/custom-properties" xmlns:vt="http://schemas.openxmlformats.org/officeDocument/2006/docPropsVTypes"/>
</file>