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读《穆斯林的葬礼》有感900字</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长 久 的 哀 鸣-------读《穆斯林的葬礼》有感曲终掩卷，荡气回肠。读完《穆斯林的葬礼》这部小说，楚雁潮那一曲悠扬而又婉约的《梁祝》还回荡在我的耳边，它诠释着多少青年男女的爱情故事。我们这样懵懂而天真的年纪，还不能理解真正的爱情，但作...</w:t>
      </w:r>
    </w:p>
    <w:p>
      <w:pPr>
        <w:ind w:left="0" w:right="0" w:firstLine="560"/>
        <w:spacing w:before="450" w:after="450" w:line="312" w:lineRule="auto"/>
      </w:pPr>
      <w:r>
        <w:rPr>
          <w:rFonts w:ascii="宋体" w:hAnsi="宋体" w:eastAsia="宋体" w:cs="宋体"/>
          <w:color w:val="000"/>
          <w:sz w:val="28"/>
          <w:szCs w:val="28"/>
        </w:rPr>
        <w:t xml:space="preserve">长 久 的 哀 鸣</w:t>
      </w:r>
    </w:p>
    <w:p>
      <w:pPr>
        <w:ind w:left="0" w:right="0" w:firstLine="560"/>
        <w:spacing w:before="450" w:after="450" w:line="312" w:lineRule="auto"/>
      </w:pPr>
      <w:r>
        <w:rPr>
          <w:rFonts w:ascii="宋体" w:hAnsi="宋体" w:eastAsia="宋体" w:cs="宋体"/>
          <w:color w:val="000"/>
          <w:sz w:val="28"/>
          <w:szCs w:val="28"/>
        </w:rPr>
        <w:t xml:space="preserve">-------读《穆斯林的葬礼》有感</w:t>
      </w:r>
    </w:p>
    <w:p>
      <w:pPr>
        <w:ind w:left="0" w:right="0" w:firstLine="560"/>
        <w:spacing w:before="450" w:after="450" w:line="312" w:lineRule="auto"/>
      </w:pPr>
      <w:r>
        <w:rPr>
          <w:rFonts w:ascii="宋体" w:hAnsi="宋体" w:eastAsia="宋体" w:cs="宋体"/>
          <w:color w:val="000"/>
          <w:sz w:val="28"/>
          <w:szCs w:val="28"/>
        </w:rPr>
        <w:t xml:space="preserve">曲终掩卷，荡气回肠。读完《穆斯林的葬礼》这部小说，楚雁潮那一曲悠扬而又婉约的《梁祝》还回荡在我的耳边，它诠释着多少青年男女的爱情故事。我们这样懵懂而天真的年纪，还不能理解真正的爱情，但作为一个旁观者，并不影响我对书中梁、韩家族六十多年的兴衰以及书中人物之间摩擦出来的暖流和火花发出由衷的感叹。</w:t>
      </w:r>
    </w:p>
    <w:p>
      <w:pPr>
        <w:ind w:left="0" w:right="0" w:firstLine="560"/>
        <w:spacing w:before="450" w:after="450" w:line="312" w:lineRule="auto"/>
      </w:pPr>
      <w:r>
        <w:rPr>
          <w:rFonts w:ascii="宋体" w:hAnsi="宋体" w:eastAsia="宋体" w:cs="宋体"/>
          <w:color w:val="000"/>
          <w:sz w:val="28"/>
          <w:szCs w:val="28"/>
        </w:rPr>
        <w:t xml:space="preserve">不同的时代，不同的故事线索，却是同样的结局—相爱的人们最终都没有象海子说的那终成眷属。梁冰玉和韩子奇，因为伦理道德的原因分居三十三年；韩天星和容桂芳则因为父母的“智阻”而变的冷若冰霜；韩新月和楚雁潮，由于双方家长的阻挠，爱情也最终随着新月的离去而葬送。相爱的人总是分开，而不相爱的人却在一起，貌合神离，不得不说这是一个悲剧！由于时代观念的限制，对于韩子奇的妻子梁君璧所做的决择并没有错，她也无法摆脱和冲破时代的桎梏。</w:t>
      </w:r>
    </w:p>
    <w:p>
      <w:pPr>
        <w:ind w:left="0" w:right="0" w:firstLine="560"/>
        <w:spacing w:before="450" w:after="450" w:line="312" w:lineRule="auto"/>
      </w:pPr>
      <w:r>
        <w:rPr>
          <w:rFonts w:ascii="宋体" w:hAnsi="宋体" w:eastAsia="宋体" w:cs="宋体"/>
          <w:color w:val="000"/>
          <w:sz w:val="28"/>
          <w:szCs w:val="28"/>
        </w:rPr>
        <w:t xml:space="preserve">二十五岁的倔小伙韩天星，不论家庭背景，无所谓“门当户对”，执着地爱着他所爱的人，在我们现在的社会还能接受，而在当时那样做简直是无法无天。桂老师，一位温文尔雅、才学甚高的年青教授，爱上一个比自己小近十岁，且患有心脏病，随时都可能失去生命的人。他不顾外界压力，毅然要爱她，这执着的追求正是爱情的真谛，是值得赞扬和理解的。而梁玉冰的思想过于偏激，她认为：我爱他，他也爱我，我们就结合了，事情就这么简单。至于是否触及别人的家庭，影响别人的生活与我无关。无论是当时的还是现在，她的爱情观是要受到指责和唾弃的。</w:t>
      </w:r>
    </w:p>
    <w:p>
      <w:pPr>
        <w:ind w:left="0" w:right="0" w:firstLine="560"/>
        <w:spacing w:before="450" w:after="450" w:line="312" w:lineRule="auto"/>
      </w:pPr>
      <w:r>
        <w:rPr>
          <w:rFonts w:ascii="宋体" w:hAnsi="宋体" w:eastAsia="宋体" w:cs="宋体"/>
          <w:color w:val="000"/>
          <w:sz w:val="28"/>
          <w:szCs w:val="28"/>
        </w:rPr>
        <w:t xml:space="preserve">随着主人公们陆续离世，书中多次写到穆斯林的葬礼，这是作者对生命的夭折所发出的叹息，也是一种对黑暗社会爱情悲剧结束的注解。</w:t>
      </w:r>
    </w:p>
    <w:p>
      <w:pPr>
        <w:ind w:left="0" w:right="0" w:firstLine="560"/>
        <w:spacing w:before="450" w:after="450" w:line="312" w:lineRule="auto"/>
      </w:pPr>
      <w:r>
        <w:rPr>
          <w:rFonts w:ascii="宋体" w:hAnsi="宋体" w:eastAsia="宋体" w:cs="宋体"/>
          <w:color w:val="000"/>
          <w:sz w:val="28"/>
          <w:szCs w:val="28"/>
        </w:rPr>
        <w:t xml:space="preserve">哀乐长鸣，这是所有人发出的至深感叹！曲终掩卷，荡气回肠，那琴声又萦绕在我的耳旁……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2025-06-18T07:26:20+08:00</dcterms:created>
  <dcterms:modified xsi:type="dcterms:W3CDTF">2025-06-18T07:26:20+08:00</dcterms:modified>
</cp:coreProperties>
</file>

<file path=docProps/custom.xml><?xml version="1.0" encoding="utf-8"?>
<Properties xmlns="http://schemas.openxmlformats.org/officeDocument/2006/custom-properties" xmlns:vt="http://schemas.openxmlformats.org/officeDocument/2006/docPropsVTypes"/>
</file>