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《钱学森》观后感1500字</w:t>
      </w:r>
      <w:bookmarkEnd w:id="1"/>
    </w:p>
    <w:p>
      <w:pPr>
        <w:jc w:val="center"/>
        <w:spacing w:before="0" w:after="450"/>
      </w:pPr>
      <w:r>
        <w:rPr>
          <w:rFonts w:ascii="Arial" w:hAnsi="Arial" w:eastAsia="Arial" w:cs="Arial"/>
          <w:color w:val="999999"/>
          <w:sz w:val="20"/>
          <w:szCs w:val="20"/>
        </w:rPr>
        <w:t xml:space="preserve">来源：网络  作者：尘埃落定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今天下午，我们全校组织各班级观看电影——《钱学森》。让我顿时感慨万千，看完这部电影，我明白了我们应该要向钱学森前辈学习他那种不畏艰难、乐观向上、为了自己的中国不顾美国人的劝阻，而毅然选择回国的高尚精神和品质。钱学森真是一个爱国，一心只为中国...</w:t>
      </w:r>
    </w:p>
    <w:p>
      <w:pPr>
        <w:ind w:left="0" w:right="0" w:firstLine="560"/>
        <w:spacing w:before="450" w:after="450" w:line="312" w:lineRule="auto"/>
      </w:pPr>
      <w:r>
        <w:rPr>
          <w:rFonts w:ascii="宋体" w:hAnsi="宋体" w:eastAsia="宋体" w:cs="宋体"/>
          <w:color w:val="000"/>
          <w:sz w:val="28"/>
          <w:szCs w:val="28"/>
        </w:rPr>
        <w:t xml:space="preserve">今天下午，我们全校组织各班级观看电影——《钱学森》。让我顿时感慨万千，看完这部电影，我明白了我们应该要向钱学森前辈学习他那种不畏艰难、乐观向上、为了自己的中国不顾美国人的劝阻，而毅然选择回国的高尚精神和品质。</w:t>
      </w:r>
    </w:p>
    <w:p>
      <w:pPr>
        <w:ind w:left="0" w:right="0" w:firstLine="560"/>
        <w:spacing w:before="450" w:after="450" w:line="312" w:lineRule="auto"/>
      </w:pPr>
      <w:r>
        <w:rPr>
          <w:rFonts w:ascii="宋体" w:hAnsi="宋体" w:eastAsia="宋体" w:cs="宋体"/>
          <w:color w:val="000"/>
          <w:sz w:val="28"/>
          <w:szCs w:val="28"/>
        </w:rPr>
        <w:t xml:space="preserve">钱学森真是一个爱国，一心只为中国而着想的伟大人士。他是我国航天事业的奠基人，也是一名优秀的中国共产党员。他活了98岁，人们都说聪明的人活得更久。钱学森是一位聪明的人，所以他有更多的时间来享受这世界上的美景，来使用这个世界上更多更好的东西。而不动脑筋的人就没有这么多的机会，即使有再多的钱，也没有时间了。钱学森曾经还说过“我的事业在中国，我的成就在中国，我的归宿在中国。”这句话让我更加肯定了他的爱国之心是多么的热切啊。</w:t>
      </w:r>
    </w:p>
    <w:p>
      <w:pPr>
        <w:ind w:left="0" w:right="0" w:firstLine="560"/>
        <w:spacing w:before="450" w:after="450" w:line="312" w:lineRule="auto"/>
      </w:pPr>
      <w:r>
        <w:rPr>
          <w:rFonts w:ascii="宋体" w:hAnsi="宋体" w:eastAsia="宋体" w:cs="宋体"/>
          <w:color w:val="000"/>
          <w:sz w:val="28"/>
          <w:szCs w:val="28"/>
        </w:rPr>
        <w:t xml:space="preserve">片主要讲了上世纪四十年代，加州理工学院终身教授钱学森因为美国兴起的反共言论而备受打击。他的尖端技术研究被迫中止，并被责令出境。钱学森心系祖国，归心似箭，而意识到钱学森的巨大价值的美方又对其返国设置了重重障碍，甚至以间谍罪逮捕钱学森。最终，宣告无罪的钱学森却被长期软禁在家中。1960年11月，第一枚导弹试射乐成。</w:t>
      </w:r>
    </w:p>
    <w:p>
      <w:pPr>
        <w:ind w:left="0" w:right="0" w:firstLine="560"/>
        <w:spacing w:before="450" w:after="450" w:line="312" w:lineRule="auto"/>
      </w:pPr>
      <w:r>
        <w:rPr>
          <w:rFonts w:ascii="宋体" w:hAnsi="宋体" w:eastAsia="宋体" w:cs="宋体"/>
          <w:color w:val="000"/>
          <w:sz w:val="28"/>
          <w:szCs w:val="28"/>
        </w:rPr>
        <w:t xml:space="preserve">1964年10月，第一枚原子弹试验乐成，钱学森又包袱起了研制火箭运载原子弹进行远程打击的任务，他向导科研人员克服了天气地理等困难，完成两弹对接，1966年10月在罗布泊靶场乐成试射新中国第一枚核导弹！这是一件让我们中国人多么骄傲的事啊。而且还完善了中国的导弹基础。</w:t>
      </w:r>
    </w:p>
    <w:p>
      <w:pPr>
        <w:ind w:left="0" w:right="0" w:firstLine="560"/>
        <w:spacing w:before="450" w:after="450" w:line="312" w:lineRule="auto"/>
      </w:pPr>
      <w:r>
        <w:rPr>
          <w:rFonts w:ascii="宋体" w:hAnsi="宋体" w:eastAsia="宋体" w:cs="宋体"/>
          <w:color w:val="000"/>
          <w:sz w:val="28"/>
          <w:szCs w:val="28"/>
        </w:rPr>
        <w:t xml:space="preserve">其中最让我感动的就是钱学森第一次发射导弹失败后却以乐观的态度去面对那一次失败的尝试。当导弹上升的那一刻，所有的人都怀着期待的眼神去盼望着这次导弹可以发射成功。这样，中国就不会成为强国。我不禁想：“这次的导弹发射一定要成功啊，这样我们这个国家就不会再被外国鄙视了，也不会再被人家说成“东亚病夫”。如果这次失败了，将是对他们多大的打击啊。他们怀着满分的希望，如果失败了，失望就会更大。”可是意想不到的事情仍然还是发生了，导弹落了下来，一切在场的人都呆若木鸡了。静静的看着那落下来的导弹，显得失望极了。因为，实验失败了。大家好像都像是泄了气的皮球，各个无精打采、十分沮丧。可是，唯独一个人依然是笑容满面的，那就是——钱学森。他并没有因为导弹的发射失败而沮丧，而是仍然充满着信心，他不会因为失败了而泄气，而不再去尝试。因为人生毕竟没有一帆风顺的，每个人毕竟要经历失败。他仍然相信，总有一天会成功的。他还对其他人说过：“不就是从天上掉下来个东二么，今天掉下来，明天我们把它给升上去。”他这种乐观的心态值得我们学习。我们任何的事情都应该要乐观面对，不应该做到一半就放弃，这样岂不是全功尽弃。</w:t>
      </w:r>
    </w:p>
    <w:p>
      <w:pPr>
        <w:ind w:left="0" w:right="0" w:firstLine="560"/>
        <w:spacing w:before="450" w:after="450" w:line="312" w:lineRule="auto"/>
      </w:pPr>
      <w:r>
        <w:rPr>
          <w:rFonts w:ascii="宋体" w:hAnsi="宋体" w:eastAsia="宋体" w:cs="宋体"/>
          <w:color w:val="000"/>
          <w:sz w:val="28"/>
          <w:szCs w:val="28"/>
        </w:rPr>
        <w:t xml:space="preserve">和钱学森比起来，我们真是自愧不如。记得有一次，我正在写数学作业，忽然，看见了一题题目复杂的应用题。我顿时苦恼起来：“这下怎么办，这题那么难。做的话就很可能做错，可是，不做的话又会老师批评。由于我心烦意乱，又计算十分的繁杂。我决定不做了。可是，后来我才发现，那题其实很简单。只是我遇到困难不会懂得客观的去面对，而是轻易地放弃。人生有许许多多的坎坷，只要我们去面对，去克服。那就没有什么做不成功的事情，我们遇到困难不应该去用消极的态度去应付，应该用积极的态度去面对。这样做事情才不会轻易的说放弃。才不会全功尽弃。我们应该要学习钱学森一样用乐观积极的笑容去面对每一次的挑战以及失败。</w:t>
      </w:r>
    </w:p>
    <w:p>
      <w:pPr>
        <w:ind w:left="0" w:right="0" w:firstLine="560"/>
        <w:spacing w:before="450" w:after="450" w:line="312" w:lineRule="auto"/>
      </w:pPr>
      <w:r>
        <w:rPr>
          <w:rFonts w:ascii="宋体" w:hAnsi="宋体" w:eastAsia="宋体" w:cs="宋体"/>
          <w:color w:val="000"/>
          <w:sz w:val="28"/>
          <w:szCs w:val="28"/>
        </w:rPr>
        <w:t xml:space="preserve">通过观看这电影，从他身上使我对“报效祖国”这四个字的理解更加清晰，更加深刻了。爱国就是要把祖国永远放在心上，一切都为着祖国。时时刻刻都记着自己是一个真正的中国人。报效祖国就是要做好自己的本职工作。我们长大也要做一个爱国的人，为着祖国而着想，让祖国变得更加繁荣昌盛！更加富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2025-06-20T13:53:56+08:00</dcterms:created>
  <dcterms:modified xsi:type="dcterms:W3CDTF">2025-06-20T13:53:56+08:00</dcterms:modified>
</cp:coreProperties>
</file>

<file path=docProps/custom.xml><?xml version="1.0" encoding="utf-8"?>
<Properties xmlns="http://schemas.openxmlformats.org/officeDocument/2006/custom-properties" xmlns:vt="http://schemas.openxmlformats.org/officeDocument/2006/docPropsVTypes"/>
</file>