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读《一百条裙子》有感600字</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百条裙子》主要说了旺达·佩特罗斯基这个贫穷女孩的故事。她的地位永远是令人忽视的，甚至几天不来上课也没有人发现，她总是受佩琪和马蒂埃有意无意的嘲弄。有一次，她说自己有一百条裙子，同学们更加嘲讽她，直到有一天，她因受不了歧视而离开了大家。临...</w:t>
      </w:r>
    </w:p>
    <w:p>
      <w:pPr>
        <w:ind w:left="0" w:right="0" w:firstLine="560"/>
        <w:spacing w:before="450" w:after="450" w:line="312" w:lineRule="auto"/>
      </w:pPr>
      <w:r>
        <w:rPr>
          <w:rFonts w:ascii="宋体" w:hAnsi="宋体" w:eastAsia="宋体" w:cs="宋体"/>
          <w:color w:val="000"/>
          <w:sz w:val="28"/>
          <w:szCs w:val="28"/>
        </w:rPr>
        <w:t xml:space="preserve">《一百条裙子》主要说了旺达·佩特罗斯基这个贫穷女孩的故事。她的地位永远是令人忽视的，甚至几天不来上课也没有人发现，她总是受佩琪和马蒂埃有意无意的嘲弄。有一次，她说自己有一百条裙子，同学们更加嘲讽她，直到有一天，她因受不了歧视而离开了大家。临走时，她留下了那一百条“裙子”，当同学们羞愧不已，并害怕被她“仇视”时，她却送给了大家一个“惊喜”……</w:t>
      </w:r>
    </w:p>
    <w:p>
      <w:pPr>
        <w:ind w:left="0" w:right="0" w:firstLine="560"/>
        <w:spacing w:before="450" w:after="450" w:line="312" w:lineRule="auto"/>
      </w:pPr>
      <w:r>
        <w:rPr>
          <w:rFonts w:ascii="宋体" w:hAnsi="宋体" w:eastAsia="宋体" w:cs="宋体"/>
          <w:color w:val="000"/>
          <w:sz w:val="28"/>
          <w:szCs w:val="28"/>
        </w:rPr>
        <w:t xml:space="preserve">本书环环相扣，将一个再平凡不过以至于看向她都像是被打了马赛克过滤一般的女孩描写的栩栩如生。文章站在马蒂埃、佩琪的角度，而并未描写或说过多旺达的心理活动，使读者有更多想像的空间。结尾也颇具深意，令我最喜欢的一段是第二章的一段：“旺达说着，目光飞快地掠过佩琪，投向远方。”她在看什么呢？这简单的一眼，却表现出了她的向往和希望。这时在她的眼睛里，我们一定可以看见熊熊燃起的希望之火。那个女孩仿佛就在我们面前，她默默地站着，凝视着那遥远的地平线。</w:t>
      </w:r>
    </w:p>
    <w:p>
      <w:pPr>
        <w:ind w:left="0" w:right="0" w:firstLine="560"/>
        <w:spacing w:before="450" w:after="450" w:line="312" w:lineRule="auto"/>
      </w:pPr>
      <w:r>
        <w:rPr>
          <w:rFonts w:ascii="宋体" w:hAnsi="宋体" w:eastAsia="宋体" w:cs="宋体"/>
          <w:color w:val="000"/>
          <w:sz w:val="28"/>
          <w:szCs w:val="28"/>
        </w:rPr>
        <w:t xml:space="preserve">在生活中，在你的身边，也有许多被你或他人贴上了“微不足道”标签的人。你嘲弄她们，并没有觉得羞愧。但是，当你设身处地想，如果你自己微不足道，你被嘲弄，你会开心吗？如果你就是书中的旺达，受到别人的歧视，你说：“哈哈，我真开心呀！”别人一定觉得你非傻即疯。同样，当你嘲弄别人时，别人又会是什么感觉呢？也许肉体上的创伤，在高科技的帮助下，只要休养休养，一定有方法能治好，可一个在你看来不经意的举动，就可能使心灵蒙上无法抹平的伤痕。这是我对这本书的感悟。</w:t>
      </w:r>
    </w:p>
    <w:p>
      <w:pPr>
        <w:ind w:left="0" w:right="0" w:firstLine="560"/>
        <w:spacing w:before="450" w:after="450" w:line="312" w:lineRule="auto"/>
      </w:pPr>
      <w:r>
        <w:rPr>
          <w:rFonts w:ascii="宋体" w:hAnsi="宋体" w:eastAsia="宋体" w:cs="宋体"/>
          <w:color w:val="000"/>
          <w:sz w:val="28"/>
          <w:szCs w:val="28"/>
        </w:rPr>
        <w:t xml:space="preserve">今天，让我们拉起一个你认为微不足道或你曾经对不起的人，大声说：“对不起，你很重要！”如果人人都献出一点爱，世界将变成美好的人间。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一个明媚的上午，阳光洒在书桌上，在这样的环境里阅读，还是蛮惬意的。我从书柜中找出买了许久但未曾读过的《一百条裙子》，细细品味。</w:t>
      </w:r>
    </w:p>
    <w:p>
      <w:pPr>
        <w:ind w:left="0" w:right="0" w:firstLine="560"/>
        <w:spacing w:before="450" w:after="450" w:line="312" w:lineRule="auto"/>
      </w:pPr>
      <w:r>
        <w:rPr>
          <w:rFonts w:ascii="宋体" w:hAnsi="宋体" w:eastAsia="宋体" w:cs="宋体"/>
          <w:color w:val="000"/>
          <w:sz w:val="28"/>
          <w:szCs w:val="28"/>
        </w:rPr>
        <w:t xml:space="preserve">这本书是美国著名的儿童文学作家埃莉诺·埃斯特斯写的，在她的笔下，故事是那样生动有趣。</w:t>
      </w:r>
    </w:p>
    <w:p>
      <w:pPr>
        <w:ind w:left="0" w:right="0" w:firstLine="560"/>
        <w:spacing w:before="450" w:after="450" w:line="312" w:lineRule="auto"/>
      </w:pPr>
      <w:r>
        <w:rPr>
          <w:rFonts w:ascii="宋体" w:hAnsi="宋体" w:eastAsia="宋体" w:cs="宋体"/>
          <w:color w:val="000"/>
          <w:sz w:val="28"/>
          <w:szCs w:val="28"/>
        </w:rPr>
        <w:t xml:space="preserve">本书的主人公旺达·佩特罗斯基是一个有着古怪名字的女孩，她住在波金斯山上的一间破房子里，她的妈妈很早就去世了，所以她一直孤言寡语。因为她天天穿着一条洗得已经褪色的蓝色裙子，脚也是脏兮兮的，所以大家都喜欢捉弄她。而她有一天却大声告诉别人——她有一百条裙子，都挂在她家的柜子里。这句话，便引起了一片笑声。直到有一天，旺达实在忍受不了大家对她那样，就默默地离开了。只留给大家一百条与众不同的“裙子”……</w:t>
      </w:r>
    </w:p>
    <w:p>
      <w:pPr>
        <w:ind w:left="0" w:right="0" w:firstLine="560"/>
        <w:spacing w:before="450" w:after="450" w:line="312" w:lineRule="auto"/>
      </w:pPr>
      <w:r>
        <w:rPr>
          <w:rFonts w:ascii="宋体" w:hAnsi="宋体" w:eastAsia="宋体" w:cs="宋体"/>
          <w:color w:val="000"/>
          <w:sz w:val="28"/>
          <w:szCs w:val="28"/>
        </w:rPr>
        <w:t xml:space="preserve">读到这里，我愣在那儿，随后想了想：原来她那一百条裙子就是每个她深爱着的同学们呀！好美丽的故事啊！她从没有因为大家的捉弄而生他们的气，只是默默地忍受这一切的一切，我发自内心地觉得旺达好伟大啊！她的宽容也让大家有所领悟，有所收获。那些藏在心中的美丽裙子，抹去了曾经不愉快的记忆，而永存的是大家在一起的欢声笑语。一位从前被人嘲笑的女孩，为了赢得友谊，为了赢得掌声，对梦想的执着，对美好生活的向往就成为了她的动力。</w:t>
      </w:r>
    </w:p>
    <w:p>
      <w:pPr>
        <w:ind w:left="0" w:right="0" w:firstLine="560"/>
        <w:spacing w:before="450" w:after="450" w:line="312" w:lineRule="auto"/>
      </w:pPr>
      <w:r>
        <w:rPr>
          <w:rFonts w:ascii="宋体" w:hAnsi="宋体" w:eastAsia="宋体" w:cs="宋体"/>
          <w:color w:val="000"/>
          <w:sz w:val="28"/>
          <w:szCs w:val="28"/>
        </w:rPr>
        <w:t xml:space="preserve">这本书上的文字仿佛蒙着一层薄薄的雾纱，语言通俗简炼，却又透着一些深奥，让人每看一页就要问上一句“为什么会这样？”同时，我们又会被旺达对理想的不懈追求而震撼、感动。从中，我也明白，只要用心去证明，任何一个人都会明白你的，不需要口头上的任何解释，即使你们已经分开了，但你们之间的友情会像滔滔的江水，永世不绝！</w:t>
      </w:r>
    </w:p>
    <w:p>
      <w:pPr>
        <w:ind w:left="0" w:right="0" w:firstLine="560"/>
        <w:spacing w:before="450" w:after="450" w:line="312" w:lineRule="auto"/>
      </w:pPr>
      <w:r>
        <w:rPr>
          <w:rFonts w:ascii="宋体" w:hAnsi="宋体" w:eastAsia="宋体" w:cs="宋体"/>
          <w:color w:val="000"/>
          <w:sz w:val="28"/>
          <w:szCs w:val="28"/>
        </w:rPr>
        <w:t xml:space="preserve">相信，此时此刻，挂在你心中的那些绣着花边的美丽裙子，已经随着风儿飘荡了吧！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2025-06-20T15:30:10+08:00</dcterms:created>
  <dcterms:modified xsi:type="dcterms:W3CDTF">2025-06-20T15:30:10+08:00</dcterms:modified>
</cp:coreProperties>
</file>

<file path=docProps/custom.xml><?xml version="1.0" encoding="utf-8"?>
<Properties xmlns="http://schemas.openxmlformats.org/officeDocument/2006/custom-properties" xmlns:vt="http://schemas.openxmlformats.org/officeDocument/2006/docPropsVTypes"/>
</file>