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《葡萄月令》读书笔记1000字</w:t>
      </w:r>
      <w:bookmarkEnd w:id="1"/>
    </w:p>
    <w:p>
      <w:pPr>
        <w:jc w:val="center"/>
        <w:spacing w:before="0" w:after="450"/>
      </w:pPr>
      <w:r>
        <w:rPr>
          <w:rFonts w:ascii="Arial" w:hAnsi="Arial" w:eastAsia="Arial" w:cs="Arial"/>
          <w:color w:val="999999"/>
          <w:sz w:val="20"/>
          <w:szCs w:val="20"/>
        </w:rPr>
        <w:t xml:space="preserve">来源：网络  作者：雨雪飘飘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《葡萄月令》选自汪曾祺先生的散文集《蒲桥集》。汪曾祺先生被誉为“抒情的人道主义者,中国最后一个纯粹的文人,中国最后一个士大夫。” 从《葡萄月令》能体会到汪曾祺独特与真实笔触。“月令”这个词,其实这是我们民族最古老的一个词语,讲的是以农耕为主...</w:t>
      </w:r>
    </w:p>
    <w:p>
      <w:pPr>
        <w:ind w:left="0" w:right="0" w:firstLine="560"/>
        <w:spacing w:before="450" w:after="450" w:line="312" w:lineRule="auto"/>
      </w:pPr>
      <w:r>
        <w:rPr>
          <w:rFonts w:ascii="宋体" w:hAnsi="宋体" w:eastAsia="宋体" w:cs="宋体"/>
          <w:color w:val="000"/>
          <w:sz w:val="28"/>
          <w:szCs w:val="28"/>
        </w:rPr>
        <w:t xml:space="preserve">《葡萄月令》选自汪曾祺先生的散文集《蒲桥集》。汪曾祺先生被誉为“抒情的人道主义者,中国最后一个纯粹的文人,中国最后一个士大夫。” 从《葡萄月令》能体会到汪曾祺独特与真实笔触。</w:t>
      </w:r>
    </w:p>
    <w:p>
      <w:pPr>
        <w:ind w:left="0" w:right="0" w:firstLine="560"/>
        <w:spacing w:before="450" w:after="450" w:line="312" w:lineRule="auto"/>
      </w:pPr>
      <w:r>
        <w:rPr>
          <w:rFonts w:ascii="宋体" w:hAnsi="宋体" w:eastAsia="宋体" w:cs="宋体"/>
          <w:color w:val="000"/>
          <w:sz w:val="28"/>
          <w:szCs w:val="28"/>
        </w:rPr>
        <w:t xml:space="preserve">“月令”这个词,其实这是我们民族最古老的一个词语,讲的是以农耕为主的传统社会中最重要的一种知识。用月令体裁写作农书是中国传统农学中一个较为突出的成就,它用以时系事的体例,把纷繁的农事活动加以编排,使之井然成序,而又极为简便易行,所以源远流长,各个历史时代几乎没有间断过,一直有人用这种体例编写撰着农书。“月令”成为农书的同时,也自然而然地成为文艺创作题材,文艺本来就是反映现实生活的,一年有十二个月,“十二月令”又为文艺提供了一个最贴近自然的结构。葡萄月令”,也就是“葡萄十二月令”。</w:t>
      </w:r>
    </w:p>
    <w:p>
      <w:pPr>
        <w:ind w:left="0" w:right="0" w:firstLine="560"/>
        <w:spacing w:before="450" w:after="450" w:line="312" w:lineRule="auto"/>
      </w:pPr>
      <w:r>
        <w:rPr>
          <w:rFonts w:ascii="宋体" w:hAnsi="宋体" w:eastAsia="宋体" w:cs="宋体"/>
          <w:color w:val="000"/>
          <w:sz w:val="28"/>
          <w:szCs w:val="28"/>
        </w:rPr>
        <w:t xml:space="preserve">文章描写葡萄从一月写到了十二月，写了葡萄的出窖、上架、浇水、喷药、打梢、掐须、打条、追肥、结果、下架、入窖的全过程。从文章中可以窥见葡萄生长的全过程。文章重点描写了三、四、五、八这四个月的上架、吸水、抽条、长叶、开花、结果来写，因为这几个月份是整个葡萄园生命涌动的时刻,是充满活力、蓬勃生长的季节,也是最能让人为所见到的自然声明而感动的时刻。</w:t>
      </w:r>
    </w:p>
    <w:p>
      <w:pPr>
        <w:ind w:left="0" w:right="0" w:firstLine="560"/>
        <w:spacing w:before="450" w:after="450" w:line="312" w:lineRule="auto"/>
      </w:pPr>
      <w:r>
        <w:rPr>
          <w:rFonts w:ascii="宋体" w:hAnsi="宋体" w:eastAsia="宋体" w:cs="宋体"/>
          <w:color w:val="000"/>
          <w:sz w:val="28"/>
          <w:szCs w:val="28"/>
        </w:rPr>
        <w:t xml:space="preserve">文章延续了汪曾祺平淡又有味的语言风格，字里行间渗透着情趣与情调。文章运用了大量的修辞手法。例如比喻：“葡萄粒长了一点了,一颗一颗,像绿玻璃料做的纽子，硬的。”将未成熟的葡萄的颜色比喻成绿玻璃，将葡萄的形状比喻成扣子，十分生动形象，使读者有着更为明显深刻的体会。拟人：“浇了水，不大一会儿，它就从根直吸到梢，简直是小孩嘬奶似的拼命往上嘬”，写出了葡萄喝起水来的惊人，也写出了在四月葡萄为生长而不断努力着，极富形象感，十分鲜明、传神。夸张：“你就把《说文解字》里的玉字偏旁的字都搬了来吧,那也不够用呀! ”更加生动形象地写出了葡萄在八月的着色，白的像玛瑙，红的像宝石，紫的像水晶，黑的像黑玉。葡萄的外表光鲜亮丽，就好像那些美丽的玉石。此外，文中标点符号的使用看似随意，实则精心： “先刨坑，竖柱。然后搭横梁。用粗铁丝摽紧。然后搭小棍，用细铁丝缚住。”不仅有效地保持了语气的停顿，而且形成了一种有意味的节奏。</w:t>
      </w:r>
    </w:p>
    <w:p>
      <w:pPr>
        <w:ind w:left="0" w:right="0" w:firstLine="560"/>
        <w:spacing w:before="450" w:after="450" w:line="312" w:lineRule="auto"/>
      </w:pPr>
      <w:r>
        <w:rPr>
          <w:rFonts w:ascii="宋体" w:hAnsi="宋体" w:eastAsia="宋体" w:cs="宋体"/>
          <w:color w:val="000"/>
          <w:sz w:val="28"/>
          <w:szCs w:val="28"/>
        </w:rPr>
        <w:t xml:space="preserve">在《葡萄月令》中作者不仅写了葡萄在每个月的生长状况,更写出了人的劳动,人对葡萄的感情进而抒发了作者豁达开朗的人生态度，将对生活的热爱融进作品中。《葡萄月令》虽然没有深刻的主题，没有高深的哲理，有的只是平实的语言与平和的心态，但它带给我们的却是对生活平常美的发现与热爱生活热爱自然的情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2025-06-18T03:59:39+08:00</dcterms:created>
  <dcterms:modified xsi:type="dcterms:W3CDTF">2025-06-18T03:59:39+08:00</dcterms:modified>
</cp:coreProperties>
</file>

<file path=docProps/custom.xml><?xml version="1.0" encoding="utf-8"?>
<Properties xmlns="http://schemas.openxmlformats.org/officeDocument/2006/custom-properties" xmlns:vt="http://schemas.openxmlformats.org/officeDocument/2006/docPropsVTypes"/>
</file>