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《神秘谷》观后感700字</w:t>
      </w:r>
      <w:bookmarkEnd w:id="1"/>
    </w:p>
    <w:p>
      <w:pPr>
        <w:jc w:val="center"/>
        <w:spacing w:before="0" w:after="450"/>
      </w:pPr>
      <w:r>
        <w:rPr>
          <w:rFonts w:ascii="Arial" w:hAnsi="Arial" w:eastAsia="Arial" w:cs="Arial"/>
          <w:color w:val="999999"/>
          <w:sz w:val="20"/>
          <w:szCs w:val="20"/>
        </w:rPr>
        <w:t xml:space="preserve">来源：网络  作者：深巷幽兰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今天，我看了电影《神秘谷》。看完后，我心潮澎湃，久久不能平静。电影讲述的是抗日战争时期两个机智勇敢的山村少年柱子和英子的故事。在日军的魔爪下东躲西藏的少女英子，于危难之际碰到了男孩柱子，柱子巧用石头战术拖延了日军，但在躲避敌人追捕的过程中，...</w:t>
      </w:r>
    </w:p>
    <w:p>
      <w:pPr>
        <w:ind w:left="0" w:right="0" w:firstLine="560"/>
        <w:spacing w:before="450" w:after="450" w:line="312" w:lineRule="auto"/>
      </w:pPr>
      <w:r>
        <w:rPr>
          <w:rFonts w:ascii="宋体" w:hAnsi="宋体" w:eastAsia="宋体" w:cs="宋体"/>
          <w:color w:val="000"/>
          <w:sz w:val="28"/>
          <w:szCs w:val="28"/>
        </w:rPr>
        <w:t xml:space="preserve">今天，我看了电影《神秘谷》。看完后，我心潮澎湃，久久不能平静。</w:t>
      </w:r>
    </w:p>
    <w:p>
      <w:pPr>
        <w:ind w:left="0" w:right="0" w:firstLine="560"/>
        <w:spacing w:before="450" w:after="450" w:line="312" w:lineRule="auto"/>
      </w:pPr>
      <w:r>
        <w:rPr>
          <w:rFonts w:ascii="宋体" w:hAnsi="宋体" w:eastAsia="宋体" w:cs="宋体"/>
          <w:color w:val="000"/>
          <w:sz w:val="28"/>
          <w:szCs w:val="28"/>
        </w:rPr>
        <w:t xml:space="preserve">电影讲述的是抗日战争时期两个机智勇敢的山村少年柱子和英子的故事。在日军的魔爪下东躲西藏的少女英子，于危难之际碰到了男孩柱子，柱子巧用石头战术拖延了日军，但在躲避敌人追捕的过程中，又意外地掉进了日军盘踞的山洞。不过，两个小家伙渐渐地克服了最初的恐慌，克服了种种困难，智斗日军，最后让日军洋相百出，并在无意中协助新四军侦察员，完成了摧毁敌人弹药库的重要任务。</w:t>
      </w:r>
    </w:p>
    <w:p>
      <w:pPr>
        <w:ind w:left="0" w:right="0" w:firstLine="560"/>
        <w:spacing w:before="450" w:after="450" w:line="312" w:lineRule="auto"/>
      </w:pPr>
      <w:r>
        <w:rPr>
          <w:rFonts w:ascii="宋体" w:hAnsi="宋体" w:eastAsia="宋体" w:cs="宋体"/>
          <w:color w:val="000"/>
          <w:sz w:val="28"/>
          <w:szCs w:val="28"/>
        </w:rPr>
        <w:t xml:space="preserve">两个尚未成年的孩子，正值豆蔻年华，生活的美好还没来得及去感受，却随时可能被夺去生命；他们正在长身体，需要足够的营养来满足身体的需要，可是他们却时刻面临挨饿受冻的威胁；他们正是需要父母关爱的年龄，可是他们的父母不是去保家卫国，就是被敌人抓走；他们正是该在宽敞的教室里读书，用明亮的眼睛吸取知识的营养的年龄，他们却在地上摸爬滚打，躲避着敌人的子弹……</w:t>
      </w:r>
    </w:p>
    <w:p>
      <w:pPr>
        <w:ind w:left="0" w:right="0" w:firstLine="560"/>
        <w:spacing w:before="450" w:after="450" w:line="312" w:lineRule="auto"/>
      </w:pPr>
      <w:r>
        <w:rPr>
          <w:rFonts w:ascii="宋体" w:hAnsi="宋体" w:eastAsia="宋体" w:cs="宋体"/>
          <w:color w:val="000"/>
          <w:sz w:val="28"/>
          <w:szCs w:val="28"/>
        </w:rPr>
        <w:t xml:space="preserve">微风拂面，月光静好。我走在绿树成荫的小区，想着这两个勇敢的小小少年，他们是以怎样的毅力才能做到那些呢？他们比我大不了多少，可是跟他们相比，我为自己感到汗颜，觉得自己什么都不能做，什么都不会做，像个千金大小姐样地生活着。在那些崎岖的山路走路估计都够呛，更别说打日本鬼子了。我陷入了沉思和闷闷不乐中……</w:t>
      </w:r>
    </w:p>
    <w:p>
      <w:pPr>
        <w:ind w:left="0" w:right="0" w:firstLine="560"/>
        <w:spacing w:before="450" w:after="450" w:line="312" w:lineRule="auto"/>
      </w:pPr>
      <w:r>
        <w:rPr>
          <w:rFonts w:ascii="宋体" w:hAnsi="宋体" w:eastAsia="宋体" w:cs="宋体"/>
          <w:color w:val="000"/>
          <w:sz w:val="28"/>
          <w:szCs w:val="28"/>
        </w:rPr>
        <w:t xml:space="preserve">对面的楼上又传来悠扬的钢琴声，那是一位小姐姐在弹钢琴，日复一日，从不间断。月光下，小区宣传栏里各种活动宣传单热闹地张贴着，远处的高楼霓虹闪烁。这时，谁家的新闻联播里传来了播音员的声音：“俄罗斯总统普京和日本首相安倍晋三握手了”。是的，时代变了。有人说：一个沉浸在过去的人是不会成功的，同样，一个沉浸在历史中自哀自怜的民族是不会有前途的。和平与发展是当今世界的主题，那么我们这些小学生可以做些什么呢？</w:t>
      </w:r>
    </w:p>
    <w:p>
      <w:pPr>
        <w:ind w:left="0" w:right="0" w:firstLine="560"/>
        <w:spacing w:before="450" w:after="450" w:line="312" w:lineRule="auto"/>
      </w:pPr>
      <w:r>
        <w:rPr>
          <w:rFonts w:ascii="宋体" w:hAnsi="宋体" w:eastAsia="宋体" w:cs="宋体"/>
          <w:color w:val="000"/>
          <w:sz w:val="28"/>
          <w:szCs w:val="28"/>
        </w:rPr>
        <w:t xml:space="preserve">我们应该好好学习，用我们的智慧为国家和民族的发展壮大尽一份绵薄之力，我们要做一个新时代的英雄！谢谢你，英子、柱子，我一定接好你的接力棒！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2025-06-19T05:04:41+08:00</dcterms:created>
  <dcterms:modified xsi:type="dcterms:W3CDTF">2025-06-19T05:04:41+08:00</dcterms:modified>
</cp:coreProperties>
</file>

<file path=docProps/custom.xml><?xml version="1.0" encoding="utf-8"?>
<Properties xmlns="http://schemas.openxmlformats.org/officeDocument/2006/custom-properties" xmlns:vt="http://schemas.openxmlformats.org/officeDocument/2006/docPropsVTypes"/>
</file>