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《波莉安娜》读后感400字</w:t>
      </w:r>
      <w:bookmarkEnd w:id="1"/>
    </w:p>
    <w:p>
      <w:pPr>
        <w:jc w:val="center"/>
        <w:spacing w:before="0" w:after="450"/>
      </w:pPr>
      <w:r>
        <w:rPr>
          <w:rFonts w:ascii="Arial" w:hAnsi="Arial" w:eastAsia="Arial" w:cs="Arial"/>
          <w:color w:val="999999"/>
          <w:sz w:val="20"/>
          <w:szCs w:val="20"/>
        </w:rPr>
        <w:t xml:space="preserve">来源：网络  作者：悠然小筑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我读了《波莉安娜》这本书后，波丽安娜这个拥有乐观精神和纯洁的心灵的快乐女孩已成了我心中的一个拥有着快乐魔法的小天使……波莉安娜的爸爸妈妈都死去了，她被送到了富有的波莉姨妈身边生活。可冷漠的波莉姨妈似乎并不喜欢她，波莉安娜没有得到自己想象中...</w:t>
      </w:r>
    </w:p>
    <w:p>
      <w:pPr>
        <w:ind w:left="0" w:right="0" w:firstLine="560"/>
        <w:spacing w:before="450" w:after="450" w:line="312" w:lineRule="auto"/>
      </w:pPr>
      <w:r>
        <w:rPr>
          <w:rFonts w:ascii="宋体" w:hAnsi="宋体" w:eastAsia="宋体" w:cs="宋体"/>
          <w:color w:val="000"/>
          <w:sz w:val="28"/>
          <w:szCs w:val="28"/>
        </w:rPr>
        <w:t xml:space="preserve">在我读了《波莉安娜》这本书后，波丽安娜这个拥有乐观精神和纯洁的心灵的快乐女孩已成了我心中的一个拥有着快乐魔法的小天使……</w:t>
      </w:r>
    </w:p>
    <w:p>
      <w:pPr>
        <w:ind w:left="0" w:right="0" w:firstLine="560"/>
        <w:spacing w:before="450" w:after="450" w:line="312" w:lineRule="auto"/>
      </w:pPr>
      <w:r>
        <w:rPr>
          <w:rFonts w:ascii="宋体" w:hAnsi="宋体" w:eastAsia="宋体" w:cs="宋体"/>
          <w:color w:val="000"/>
          <w:sz w:val="28"/>
          <w:szCs w:val="28"/>
        </w:rPr>
        <w:t xml:space="preserve">波莉安娜的爸爸妈妈都死去了，她被送到了富有的波莉姨妈身边生活。可冷漠的波莉姨妈似乎并不喜欢她，波莉安娜没有得到自己想象中豪华的大房间，而只是得到了一间很普通的一个小阁楼。姨妈也不是波莉安娜想象中的那么亲切，她只是在做一个好女人应尽的“责任”。波丽安娜的命运很不幸，她在一次车祸中失去了双腿，然而她却非常的乐观、不怕困难，乐观的面对生活。他从她的做牧师的爸爸那里学来用独特的眼光来看待周围美好的事物，这也是“小拐杖”这个游戏蕴念的真理，一起去探索生活中的爱和美好，哪怕是最不如意的事物，并把这份快乐传递个每个人。</w:t>
      </w:r>
    </w:p>
    <w:p>
      <w:pPr>
        <w:ind w:left="0" w:right="0" w:firstLine="560"/>
        <w:spacing w:before="450" w:after="450" w:line="312" w:lineRule="auto"/>
      </w:pPr>
      <w:r>
        <w:rPr>
          <w:rFonts w:ascii="宋体" w:hAnsi="宋体" w:eastAsia="宋体" w:cs="宋体"/>
          <w:color w:val="000"/>
          <w:sz w:val="28"/>
          <w:szCs w:val="28"/>
        </w:rPr>
        <w:t xml:space="preserve">也正是这个游戏改变了许多人的心态，甚至让整个贝汀斯镇都重获了生机。</w:t>
      </w:r>
    </w:p>
    <w:p>
      <w:pPr>
        <w:ind w:left="0" w:right="0" w:firstLine="560"/>
        <w:spacing w:before="450" w:after="450" w:line="312" w:lineRule="auto"/>
      </w:pPr>
      <w:r>
        <w:rPr>
          <w:rFonts w:ascii="宋体" w:hAnsi="宋体" w:eastAsia="宋体" w:cs="宋体"/>
          <w:color w:val="000"/>
          <w:sz w:val="28"/>
          <w:szCs w:val="28"/>
        </w:rPr>
        <w:t xml:space="preserve">波利安娜就是这样一个人，从来没有因为自己的身世而失望哭泣，反而能在每一个困难与打击面前积极乐观地去发现快乐，享受快乐。这让我不由地想起自己，在生活中，常常因为老师的批评，家长的训斥，学习上的难题而伤心，而哭泣，这和波利安娜的困难比起来算得了什么呢？以后我要向她学习，不为一点小事而不高兴，要有一颗乐观向上的心，做一个乐观向上的人。</w:t>
      </w:r>
    </w:p>
    <w:p>
      <w:pPr>
        <w:ind w:left="0" w:right="0" w:firstLine="560"/>
        <w:spacing w:before="450" w:after="450" w:line="312" w:lineRule="auto"/>
      </w:pPr>
      <w:r>
        <w:rPr>
          <w:rFonts w:ascii="宋体" w:hAnsi="宋体" w:eastAsia="宋体" w:cs="宋体"/>
          <w:color w:val="000"/>
          <w:sz w:val="28"/>
          <w:szCs w:val="28"/>
        </w:rPr>
        <w:t xml:space="preserve">在生活中，我们如果遇上了不如意的事，也可以学学像波莉安娜，知道退一步，海阔天空。让一步。也有快乐。凡事有一失，必有一得。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2025-06-18T07:35:28+08:00</dcterms:created>
  <dcterms:modified xsi:type="dcterms:W3CDTF">2025-06-18T07:35:28+08:00</dcterms:modified>
</cp:coreProperties>
</file>

<file path=docProps/custom.xml><?xml version="1.0" encoding="utf-8"?>
<Properties xmlns="http://schemas.openxmlformats.org/officeDocument/2006/custom-properties" xmlns:vt="http://schemas.openxmlformats.org/officeDocument/2006/docPropsVTypes"/>
</file>