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《马小跳之儿童行为养成--合格的小公民》读后感500字</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马小跳之儿童行为养成--合格的小公民》有感暑假期间，为了能够开拓视野，增长见识，我阅读了许多故事书。其中，让我印象最深刻的是杨红樱编写的《马小跳之儿童行为养成--合格的小公民》一书。下面我们跟随马小跳的脚步一起去看看生活中存在哪些危险并...</w:t>
      </w:r>
    </w:p>
    <w:p>
      <w:pPr>
        <w:ind w:left="0" w:right="0" w:firstLine="560"/>
        <w:spacing w:before="450" w:after="450" w:line="312" w:lineRule="auto"/>
      </w:pPr>
      <w:r>
        <w:rPr>
          <w:rFonts w:ascii="宋体" w:hAnsi="宋体" w:eastAsia="宋体" w:cs="宋体"/>
          <w:color w:val="000"/>
          <w:sz w:val="28"/>
          <w:szCs w:val="28"/>
        </w:rPr>
        <w:t xml:space="preserve">读《马小跳之儿童行为养成--合格的小公民》有感</w:t>
      </w:r>
    </w:p>
    <w:p>
      <w:pPr>
        <w:ind w:left="0" w:right="0" w:firstLine="560"/>
        <w:spacing w:before="450" w:after="450" w:line="312" w:lineRule="auto"/>
      </w:pPr>
      <w:r>
        <w:rPr>
          <w:rFonts w:ascii="宋体" w:hAnsi="宋体" w:eastAsia="宋体" w:cs="宋体"/>
          <w:color w:val="000"/>
          <w:sz w:val="28"/>
          <w:szCs w:val="28"/>
        </w:rPr>
        <w:t xml:space="preserve">暑假期间，为了能够开拓视野，增长见识，我阅读了许多故事书。其中，让我印象最深刻的是杨红樱编写的《马小跳之儿童行为养成--合格的小公民》一书。下面我们跟随马小跳的脚步一起去看看生活中存在哪些危险并如何去处理的。</w:t>
      </w:r>
    </w:p>
    <w:p>
      <w:pPr>
        <w:ind w:left="0" w:right="0" w:firstLine="560"/>
        <w:spacing w:before="450" w:after="450" w:line="312" w:lineRule="auto"/>
      </w:pPr>
      <w:r>
        <w:rPr>
          <w:rFonts w:ascii="宋体" w:hAnsi="宋体" w:eastAsia="宋体" w:cs="宋体"/>
          <w:color w:val="000"/>
          <w:sz w:val="28"/>
          <w:szCs w:val="28"/>
        </w:rPr>
        <w:t xml:space="preserve">我们作为未成年人，很容易受到来自社会各个方面及各种形式的侵害。有些同学在放学校的路上经常会碰到陌生人，他们会通过食物、钱财等方式来诱惑我们，我们一定要注意警惕，这可能是陌生人的常用方式。缺乏经验的同学很容易上当受骗，跟着陌生人一起走了，后果非常严重。为了保护自己，我们在放学时一定要跟随老师的脚步在指定地点与同学们结伴而行。当有陌生人跟我们搭讪时，我们要当心，不能轻信陌生人的话，更不能因贪图便宜，跟陌生人走。</w:t>
      </w:r>
    </w:p>
    <w:p>
      <w:pPr>
        <w:ind w:left="0" w:right="0" w:firstLine="560"/>
        <w:spacing w:before="450" w:after="450" w:line="312" w:lineRule="auto"/>
      </w:pPr>
      <w:r>
        <w:rPr>
          <w:rFonts w:ascii="宋体" w:hAnsi="宋体" w:eastAsia="宋体" w:cs="宋体"/>
          <w:color w:val="000"/>
          <w:sz w:val="28"/>
          <w:szCs w:val="28"/>
        </w:rPr>
        <w:t xml:space="preserve">“红灯停，绿灯行”是最基本的交通规则。往往最基本的交通规则经常被人们所忽视。大街小巷我们都会看到乱闯红灯的行人，不按照规定车道行驶的人。他们只是为了方便自己，却忽视了自身的安全，每年因闯红灯、不按规定车道行驶造成的车祸给许多家庭带来伤害。人们只要严格遵守交通规则，就可以极大程度降低事故的发生率，避免不必要的灾祸发生，在方便他人的同时也是方便自己。</w:t>
      </w:r>
    </w:p>
    <w:p>
      <w:pPr>
        <w:ind w:left="0" w:right="0" w:firstLine="560"/>
        <w:spacing w:before="450" w:after="450" w:line="312" w:lineRule="auto"/>
      </w:pPr>
      <w:r>
        <w:rPr>
          <w:rFonts w:ascii="宋体" w:hAnsi="宋体" w:eastAsia="宋体" w:cs="宋体"/>
          <w:color w:val="000"/>
          <w:sz w:val="28"/>
          <w:szCs w:val="28"/>
        </w:rPr>
        <w:t xml:space="preserve">同学们在闲暇时可以认真阅读这本书，与马小跳和他的朋友们一起直面社会，不做违法犯罪之事，规避各种潜在的危险，努力做一名合格的小公民。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2025-06-20T14:15:46+08:00</dcterms:created>
  <dcterms:modified xsi:type="dcterms:W3CDTF">2025-06-20T14:15:46+08:00</dcterms:modified>
</cp:coreProperties>
</file>

<file path=docProps/custom.xml><?xml version="1.0" encoding="utf-8"?>
<Properties xmlns="http://schemas.openxmlformats.org/officeDocument/2006/custom-properties" xmlns:vt="http://schemas.openxmlformats.org/officeDocument/2006/docPropsVTypes"/>
</file>