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《钢铁是怎样炼成的》读后感800字初中生</w:t>
      </w:r>
      <w:bookmarkEnd w:id="1"/>
    </w:p>
    <w:p>
      <w:pPr>
        <w:jc w:val="center"/>
        <w:spacing w:before="0" w:after="450"/>
      </w:pPr>
      <w:r>
        <w:rPr>
          <w:rFonts w:ascii="Arial" w:hAnsi="Arial" w:eastAsia="Arial" w:cs="Arial"/>
          <w:color w:val="999999"/>
          <w:sz w:val="20"/>
          <w:szCs w:val="20"/>
        </w:rPr>
        <w:t xml:space="preserve">来源：网络  作者：心旷神怡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不得不惊叹，《钢铁是怎样炼成的》不愧为世界文学史上的一部经典名著，因为它给我们塑造了保尔这样的一位经典人物形象。同时也让我们体验到了作为一名普通战士的柯察金在投身于洪流后与家人的悲欢离合，与朋友的真诚友谊，与战友们的团结协作，与病魔顽强地作...</w:t>
      </w:r>
    </w:p>
    <w:p>
      <w:pPr>
        <w:ind w:left="0" w:right="0" w:firstLine="560"/>
        <w:spacing w:before="450" w:after="450" w:line="312" w:lineRule="auto"/>
      </w:pPr>
      <w:r>
        <w:rPr>
          <w:rFonts w:ascii="宋体" w:hAnsi="宋体" w:eastAsia="宋体" w:cs="宋体"/>
          <w:color w:val="000"/>
          <w:sz w:val="28"/>
          <w:szCs w:val="28"/>
        </w:rPr>
        <w:t xml:space="preserve">不得不惊叹，《钢铁是怎样炼成的》不愧为世界文学史上的一部经典名著，因为它给我们塑造了保尔这样的一位经典人物形象。同时也让我们体验到了作为一名普通战士的柯察金在投身于洪流后与家人的悲欢离合，与朋友的真诚友谊，与战友们的团结协作，与病魔顽强地作斗争……现实的残酷让他磨炼成了像钢铁一般意志坚强的英雄人物。</w:t>
      </w:r>
    </w:p>
    <w:p>
      <w:pPr>
        <w:ind w:left="0" w:right="0" w:firstLine="560"/>
        <w:spacing w:before="450" w:after="450" w:line="312" w:lineRule="auto"/>
      </w:pPr>
      <w:r>
        <w:rPr>
          <w:rFonts w:ascii="宋体" w:hAnsi="宋体" w:eastAsia="宋体" w:cs="宋体"/>
          <w:color w:val="000"/>
          <w:sz w:val="28"/>
          <w:szCs w:val="28"/>
        </w:rPr>
        <w:t xml:space="preserve">读《钢铁是怎样炼成的》，我深深地感受到了战争的残酷。战争让当时的多少家庭受尽磨难，让多少儿女不得不背井离乡，到最后因革命而牺牲；让多少老人佝偻着背，因为思念儿女而哭干了眼泪，憔悴了身体；让多少山美水美的地方成了战场，因为战争而寸草不生……同时那些匪帮的残忍让我感到愤怒。他们没有人性，到处烧杀抢掠，让百姓们惶惶不安，正如书中所写的那样“彼得留拉的匪徒们则像一个个牛虻叮在它（城市）身上吸血”。与此同时，我也为我们现在能过上幸福的生活而感到庆幸。我们应该珍惜现在的美好生活，好好学习，长大后为社会做出一份贡献。</w:t>
      </w:r>
    </w:p>
    <w:p>
      <w:pPr>
        <w:ind w:left="0" w:right="0" w:firstLine="560"/>
        <w:spacing w:before="450" w:after="450" w:line="312" w:lineRule="auto"/>
      </w:pPr>
      <w:r>
        <w:rPr>
          <w:rFonts w:ascii="宋体" w:hAnsi="宋体" w:eastAsia="宋体" w:cs="宋体"/>
          <w:color w:val="000"/>
          <w:sz w:val="28"/>
          <w:szCs w:val="28"/>
        </w:rPr>
        <w:t xml:space="preserve">读《钢铁是怎样炼成的》，我体会到了“儿行千里母担忧”的真正含义。自保尔出征后，母亲无时无刻不想念着他。等到保尔受伤回来休养，母亲更是“怎么看都看不够”。能想像得出，她孤身一人在家，多么想儿子回来陪伴她。正如书中所说“老人家因为思念与忧伤，因为期待与悬念，竟然变得多么消瘦”。因为思念儿子而消瘦了身子，真是“可怜天下父母心”呀！因此，平时的我们应该尊重尊重自己的父母，体谅自己的父母，长大后更要孝敬自己的父母，工作再忙，不忘常回家看看。</w:t>
      </w:r>
    </w:p>
    <w:p>
      <w:pPr>
        <w:ind w:left="0" w:right="0" w:firstLine="560"/>
        <w:spacing w:before="450" w:after="450" w:line="312" w:lineRule="auto"/>
      </w:pPr>
      <w:r>
        <w:rPr>
          <w:rFonts w:ascii="宋体" w:hAnsi="宋体" w:eastAsia="宋体" w:cs="宋体"/>
          <w:color w:val="000"/>
          <w:sz w:val="28"/>
          <w:szCs w:val="28"/>
        </w:rPr>
        <w:t xml:space="preserve">读钢铁是怎样炼成的，我领悟到了友谊的珍贵。保尔的朋友，像谢廖沙尼古拉朱赫来等在对方有困难时便拔刀相助，特别是重逢与离别使朋友之间的友谊更是凸显的更加深刻，在保尔与谢廖沙相逢后，两人紧紧在握着手，眼眶里盈满了泪水，久久不语，能够想像得到，几十年后的重逢是多么地百感交集啊！平常我们分别都会依依不舍，更何况像这样他们一别便是几十年的呢？然而，“天下没有不散的宴席”！朋友就是我们的家人，朋友是我们的知己，因此，珍惜自己的朋友吧！让珍贵的友谊长存！</w:t>
      </w:r>
    </w:p>
    <w:p>
      <w:pPr>
        <w:ind w:left="0" w:right="0" w:firstLine="560"/>
        <w:spacing w:before="450" w:after="450" w:line="312" w:lineRule="auto"/>
      </w:pPr>
      <w:r>
        <w:rPr>
          <w:rFonts w:ascii="宋体" w:hAnsi="宋体" w:eastAsia="宋体" w:cs="宋体"/>
          <w:color w:val="000"/>
          <w:sz w:val="28"/>
          <w:szCs w:val="28"/>
        </w:rPr>
        <w:t xml:space="preserve">读《钢铁是怎样炼成的》，我有幸了解了保尔这一伟大的无产阶级的英雄形象。他是一个优秀的国民，他热爱自己的祖国；他是一个称职的党员，他热爱自己的工作；他是一个孝敬的儿子，他深爱自己的母亲。在与敌人作斗争的过程中，他表现出来的大无畏精神让世人震惊，与病魔作斗争时所表现的顽强精神，让他不愧为一名钢铁战土！他热爱工作，以至于不顾病痛，他只想为国家贡献自己的一份力量，直至他生命的最后一刻，他都在为人类解放事业而奋斗，他用纸笔激励着人们，号召人们为社会做贡献。</w:t>
      </w:r>
    </w:p>
    <w:p>
      <w:pPr>
        <w:ind w:left="0" w:right="0" w:firstLine="560"/>
        <w:spacing w:before="450" w:after="450" w:line="312" w:lineRule="auto"/>
      </w:pPr>
      <w:r>
        <w:rPr>
          <w:rFonts w:ascii="宋体" w:hAnsi="宋体" w:eastAsia="宋体" w:cs="宋体"/>
          <w:color w:val="000"/>
          <w:sz w:val="28"/>
          <w:szCs w:val="28"/>
        </w:rPr>
        <w:t xml:space="preserve">其实在这本书中，像保尔这样的人物还有许多。比如老布尔什维克的朱赫来，在战场上英勇牺牲的谢廖沙，谢廖沙姐姐瓦丽娅……他们都像保尔那样为国家奉献一份力量。他们也是钢铁战士！勇敢而又爱国的他们都值得年轻的我们去效仿！现在我们虽处在幸福的和平时代，但我们仍需要这样的人物，学习他们的坚强意志和爱国精神，要像他们一样，为我们的国家做出自己的贡献。人人争做保尔，我们社会的正能量便会弘扬，我们的社会才会和谐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2025-06-20T10:50:47+08:00</dcterms:created>
  <dcterms:modified xsi:type="dcterms:W3CDTF">2025-06-20T10:50:47+08:00</dcterms:modified>
</cp:coreProperties>
</file>

<file path=docProps/custom.xml><?xml version="1.0" encoding="utf-8"?>
<Properties xmlns="http://schemas.openxmlformats.org/officeDocument/2006/custom-properties" xmlns:vt="http://schemas.openxmlformats.org/officeDocument/2006/docPropsVTypes"/>
</file>