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培根随笔读后感550字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培根随笔》是一本很有意思的的书，首先便体现在它的每一章的标题上，大多是以“论”字开头，不由得使人一探究竟。二是它涉及的内容之广，几乎每个人都能在其中找到几个自己喜欢或者不喜欢的。论迷信这一章可谓是我最感兴趣的了。我是个无神论者，却对各个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《培根随笔》是一本很有意思的的书，首先便体现在它的每一章的标题上，大多是以“论”字开头，不由得使人一探究竟。二是它涉及的内容之广，几乎每个人都能在其中找到几个自己喜欢或者不喜欢的。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论迷信这一章可谓是我最感兴趣的了。我是个无神论者，却对各个宗教的故事多少感一点兴趣。迷信到现在来说似乎与我无缘。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不论是迷信还是反迷信，培根都认为是不对的。因为反迷信也会促进另一种迷信的产生。而且无神论者的时代大多是和平时代，人们足够冷静，不会冲昏了头脑。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迷信也可以说是少部分人为自己的私欲而传播的一种恶的精神文化，不少愚民会相信。二更可笑的是，智者大多也会追随愚民的脚步。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不迷信的人足够冷静、自制，他们不相信神灵的存在，也被称为无神论者。他们相信自己，把自己交给理性、交给哲学、交给天然的亲子之情、交给法律、交给好名之心。二迷信正是将这一切瓦解的根源。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迷信者将这些大多归罪到宗教头上，而不相信是自己的错误。毕竟又有几人能做到“酒肉穿肠过，佛祖在心中”、做到如同济颠那般潇洒的？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宗教信仰等虽然是迷信的根源，但也不能完全否定其意义。不论是基督教还是佛教的中心主题都是教化人们如何行善做好事，在许多宗教国家，宗教对人们的约束甚至比法律还有用。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不管是迷信还是不迷信也都应该有个度。我们应该时刻保持自己清醒的头脑，不要被迷信弄昏了头脑。如果有神，这也许也算是对神的侮辱吧！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