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读《眼睛树》有感600字</w:t>
      </w:r>
      <w:bookmarkEnd w:id="1"/>
    </w:p>
    <w:p>
      <w:pPr>
        <w:jc w:val="center"/>
        <w:spacing w:before="0" w:after="450"/>
      </w:pPr>
      <w:r>
        <w:rPr>
          <w:rFonts w:ascii="Arial" w:hAnsi="Arial" w:eastAsia="Arial" w:cs="Arial"/>
          <w:color w:val="999999"/>
          <w:sz w:val="20"/>
          <w:szCs w:val="20"/>
        </w:rPr>
        <w:t xml:space="preserve">来源：网络  作者：静谧旋律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如果有爱—读《眼睛树》有感《眼睛树》主要讲的是小白兔“小灰、小白”迷了路，兔妈妈很担心，出去找两只调皮小兔，在得到萤火虫、小燕子、小刺猬等小动物的帮助下，小白兔“小灰、小白”与兔妈妈重逢的故事。人间处处有真情，只要团结，没有什么困难的。看了...</w:t>
      </w:r>
    </w:p>
    <w:p>
      <w:pPr>
        <w:ind w:left="0" w:right="0" w:firstLine="560"/>
        <w:spacing w:before="450" w:after="450" w:line="312" w:lineRule="auto"/>
      </w:pPr>
      <w:r>
        <w:rPr>
          <w:rFonts w:ascii="宋体" w:hAnsi="宋体" w:eastAsia="宋体" w:cs="宋体"/>
          <w:color w:val="000"/>
          <w:sz w:val="28"/>
          <w:szCs w:val="28"/>
        </w:rPr>
        <w:t xml:space="preserve">如果有爱—读《眼睛树》有感</w:t>
      </w:r>
    </w:p>
    <w:p>
      <w:pPr>
        <w:ind w:left="0" w:right="0" w:firstLine="560"/>
        <w:spacing w:before="450" w:after="450" w:line="312" w:lineRule="auto"/>
      </w:pPr>
      <w:r>
        <w:rPr>
          <w:rFonts w:ascii="宋体" w:hAnsi="宋体" w:eastAsia="宋体" w:cs="宋体"/>
          <w:color w:val="000"/>
          <w:sz w:val="28"/>
          <w:szCs w:val="28"/>
        </w:rPr>
        <w:t xml:space="preserve">《眼睛树》主要讲的是小白兔“小灰、小白”迷了路，兔妈妈很担心，出去找两只调皮小兔，在得到萤火虫、小燕子、小刺猬等小动物的帮助下，小白兔“小灰、小白”与兔妈妈重逢的故事。人间处处有真情，只要团结，没有什么困难的。看了《眼睛树》我想到了那天的那一幕。</w:t>
      </w:r>
    </w:p>
    <w:p>
      <w:pPr>
        <w:ind w:left="0" w:right="0" w:firstLine="560"/>
        <w:spacing w:before="450" w:after="450" w:line="312" w:lineRule="auto"/>
      </w:pPr>
      <w:r>
        <w:rPr>
          <w:rFonts w:ascii="宋体" w:hAnsi="宋体" w:eastAsia="宋体" w:cs="宋体"/>
          <w:color w:val="000"/>
          <w:sz w:val="28"/>
          <w:szCs w:val="28"/>
        </w:rPr>
        <w:t xml:space="preserve">“抓小偷，抓小偷！”从远处传来撕心裂肺的呼叫声，人们循声追去，我也随着人留向那边飞奔，想看个究竟。</w:t>
      </w:r>
    </w:p>
    <w:p>
      <w:pPr>
        <w:ind w:left="0" w:right="0" w:firstLine="560"/>
        <w:spacing w:before="450" w:after="450" w:line="312" w:lineRule="auto"/>
      </w:pPr>
      <w:r>
        <w:rPr>
          <w:rFonts w:ascii="宋体" w:hAnsi="宋体" w:eastAsia="宋体" w:cs="宋体"/>
          <w:color w:val="000"/>
          <w:sz w:val="28"/>
          <w:szCs w:val="28"/>
        </w:rPr>
        <w:t xml:space="preserve">只见不远处一个穿蓝色衣服的男青年正慌慌张张地向这边逃窜，我还没弄明白是怎么事，紧接着后面的一位农村妇女，拉着一个年轻姑娘，哭哭啼啼地一边追，一边喊着：“老天爷呀，我的钱。”一打听，原来这个农村妇女是带着未过门的儿媳妇来买东西没想到钱让那个穿蓝衣的人偷走了。</w:t>
      </w:r>
    </w:p>
    <w:p>
      <w:pPr>
        <w:ind w:left="0" w:right="0" w:firstLine="560"/>
        <w:spacing w:before="450" w:after="450" w:line="312" w:lineRule="auto"/>
      </w:pPr>
      <w:r>
        <w:rPr>
          <w:rFonts w:ascii="宋体" w:hAnsi="宋体" w:eastAsia="宋体" w:cs="宋体"/>
          <w:color w:val="000"/>
          <w:sz w:val="28"/>
          <w:szCs w:val="28"/>
        </w:rPr>
        <w:t xml:space="preserve">正当我发呆的时候，前面的人都自觉地用自己的自行车、摩托车，还有的用身体把前面的道路堵得死死地挡住，不留一点儿空隙。正往这边跑来的小偷，见势不妙，转身想往后跑，可一看，后面的人也追了上来。计可施的时候，他发现路边有一条小巷子，便仓皇的向巷口逃窜。人们一时疏忽，让他逃了。这时在小巷口，一个买鸡蛋的老爷爷见状也顾不得自己的鸡蛋篮，匆匆忙忙冲上前去挡挡，却不小心把一篮子的鸡蛋踢翻了，鸡蛋流了一地。可是老爷爷也顾不得这些，死死的抓住小偷的一只胳膊大声地喊：“快来人呀，小偷在这儿！”旁边一个卖冰糕的老奶奶，也颤着一双小脚，上来抓住小偷的衣襟，眼看后面的人就要追上来了。小偷随性一不做二不休，一拳打在老爷爷的脸上，鲜血立刻从老人的鼻孔里里流了出来。可是老爷爷却全然不顾自己的伤，任紧紧地抓住小偷不放，然后小偷又朝老奶奶踢了一脚。老奶奶“哎呦”一声倒下了冰糕摊也被砸倒了，可是她还是死死地抓住小偷的衣襟。小偷拼命地挣扎，也没能挣脱掉，被后面赶来的人逮个正着。他只好束手就擒，乖乖地交出了偷来的钱。</w:t>
      </w:r>
    </w:p>
    <w:p>
      <w:pPr>
        <w:ind w:left="0" w:right="0" w:firstLine="560"/>
        <w:spacing w:before="450" w:after="450" w:line="312" w:lineRule="auto"/>
      </w:pPr>
      <w:r>
        <w:rPr>
          <w:rFonts w:ascii="宋体" w:hAnsi="宋体" w:eastAsia="宋体" w:cs="宋体"/>
          <w:color w:val="000"/>
          <w:sz w:val="28"/>
          <w:szCs w:val="28"/>
        </w:rPr>
        <w:t xml:space="preserve">这是，公安人员来到这里把那个小偷抓走了。那位妇女的钱失而复得，他感动的泪流满面，向周围的人连连道谢。这些帮助农村妇女找回钱的人不适是与那些帮助两只小兔寻找回家的诱惑路，帮助兔妈妈寻找小兔的动物们性质一样吗？别人有困难，要乐于助人，要有爱心伸出援手去帮助他人，如果有爱的世界才会五彩缤纷，多姿多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2025-06-21T13:27:25+08:00</dcterms:created>
  <dcterms:modified xsi:type="dcterms:W3CDTF">2025-06-21T13:27:25+08:00</dcterms:modified>
</cp:coreProperties>
</file>

<file path=docProps/custom.xml><?xml version="1.0" encoding="utf-8"?>
<Properties xmlns="http://schemas.openxmlformats.org/officeDocument/2006/custom-properties" xmlns:vt="http://schemas.openxmlformats.org/officeDocument/2006/docPropsVTypes"/>
</file>