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《自强不息的故事》读后感600字</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假期里我看了一本书，书名叫《自强不息的故事》，我很受感动。书上说的一个一个故事，他们都是自强不息的人。他们不放弃、不屈服、自强不息，最后达到了自己的目的获得了成功。下面我给大家说一个自强不息的故事。在汉朝初期的时候：北方匈奴多次入侵汉朝，都...</w:t>
      </w:r>
    </w:p>
    <w:p>
      <w:pPr>
        <w:ind w:left="0" w:right="0" w:firstLine="560"/>
        <w:spacing w:before="450" w:after="450" w:line="312" w:lineRule="auto"/>
      </w:pPr>
      <w:r>
        <w:rPr>
          <w:rFonts w:ascii="宋体" w:hAnsi="宋体" w:eastAsia="宋体" w:cs="宋体"/>
          <w:color w:val="000"/>
          <w:sz w:val="28"/>
          <w:szCs w:val="28"/>
        </w:rPr>
        <w:t xml:space="preserve">假期里我看了一本书，书名叫《自强不息的故事》，我很受感动。书上说的一个一个故事，他们都是自强不息的人。他们不放弃、不屈服、自强不息，最后达到了自己的目的获得了成功。下面我给大家说一个自强不息的故事。</w:t>
      </w:r>
    </w:p>
    <w:p>
      <w:pPr>
        <w:ind w:left="0" w:right="0" w:firstLine="560"/>
        <w:spacing w:before="450" w:after="450" w:line="312" w:lineRule="auto"/>
      </w:pPr>
      <w:r>
        <w:rPr>
          <w:rFonts w:ascii="宋体" w:hAnsi="宋体" w:eastAsia="宋体" w:cs="宋体"/>
          <w:color w:val="000"/>
          <w:sz w:val="28"/>
          <w:szCs w:val="28"/>
        </w:rPr>
        <w:t xml:space="preserve">在汉朝初期的时候：北方匈奴多次入侵汉朝，都大败而回。每次战争要伤亡好多人，战争缺损也很巨大，汉朝就派了苏武出使匈奴。</w:t>
      </w:r>
    </w:p>
    <w:p>
      <w:pPr>
        <w:ind w:left="0" w:right="0" w:firstLine="560"/>
        <w:spacing w:before="450" w:after="450" w:line="312" w:lineRule="auto"/>
      </w:pPr>
      <w:r>
        <w:rPr>
          <w:rFonts w:ascii="宋体" w:hAnsi="宋体" w:eastAsia="宋体" w:cs="宋体"/>
          <w:color w:val="000"/>
          <w:sz w:val="28"/>
          <w:szCs w:val="28"/>
        </w:rPr>
        <w:t xml:space="preserve">苏武到了匈奴以后，却发现匈奴无意与汉朝和好，还有意侵略汉朝，就准备回国。这时，匈奴内部的贵族就有人和苏武的属下联合起来试图谋害匈奴的首领单于，不料事情败露。那个贵族死于混乱之中。单于险些受伤了。单于大怒就抓了苏武，苏武认为自己作为汉朝的代表无端受到了这样的侮辱感到最不起祖国，要拔刀自杀。幸亏被众人及时抢下武器，受伤不是很重，但苏武还是缓了半日才苏醒过来。单于很佩服苏武，就派人劝苏武，但苏武毫不理会。使者又以荣华富贵来引诱他。以为这个人以前也是汉朝的官史，苏武就向他发怒说：“你原来也是汉人，却为了贪图荣华富贵，不惜投靠匈奴，故意挑起两国战争，帮助匈奴来杀汉人。我是堂堂大国使者，是不会做这些卑鄙之事的。”单于听了这些话就更想让苏武投降了。于是单于就把苏武囚禁在地窖里，断绝苏武的食物。窖外冰天雪地，苏武只有抓雪块和着毡毛勉强吞食。这样过了好些天看守以为苏武有神保护，感到十分害怕，单于不甘心送苏武回国回汉朝，于是就把苏武送到了一个没有人去的地方——北海。让他在那里放羊。那里十分荒凉，而且匈奴士兵没有给苏武留下一颗粮食，还对苏武说：“等公羊生出小羊来你就可以走了。”苏武坚信祖国会派人来就他的。他渴了吃几口雪，饿了就把老鼠洞中的野果挖出来吃。艰难的生活了十九年。后来汉朝打听到了苏武的下落，匈奴只好把苏武送回了汉朝。</w:t>
      </w:r>
    </w:p>
    <w:p>
      <w:pPr>
        <w:ind w:left="0" w:right="0" w:firstLine="560"/>
        <w:spacing w:before="450" w:after="450" w:line="312" w:lineRule="auto"/>
      </w:pPr>
      <w:r>
        <w:rPr>
          <w:rFonts w:ascii="宋体" w:hAnsi="宋体" w:eastAsia="宋体" w:cs="宋体"/>
          <w:color w:val="000"/>
          <w:sz w:val="28"/>
          <w:szCs w:val="28"/>
        </w:rPr>
        <w:t xml:space="preserve">自强不息的故事还有精神点睛，想要得到别人的尊重必须先尊重自己。无论任何艰难困苦都不能使自己尤其是自己的使命受到任何的不敬。坚持自己认定的神圣目标，这既是个人的价值所在，也是一个国家得以振兴的基础。水滴石穿最终会获得成功。</w:t>
      </w:r>
    </w:p>
    <w:p>
      <w:pPr>
        <w:ind w:left="0" w:right="0" w:firstLine="560"/>
        <w:spacing w:before="450" w:after="450" w:line="312" w:lineRule="auto"/>
      </w:pPr>
      <w:r>
        <w:rPr>
          <w:rFonts w:ascii="宋体" w:hAnsi="宋体" w:eastAsia="宋体" w:cs="宋体"/>
          <w:color w:val="000"/>
          <w:sz w:val="28"/>
          <w:szCs w:val="28"/>
        </w:rPr>
        <w:t xml:space="preserve">怎么样？《自强不息的故事》很好看吧？下一次你也买一本吧，里面有很多很多的好故事呢。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2025-06-21T04:13:55+08:00</dcterms:created>
  <dcterms:modified xsi:type="dcterms:W3CDTF">2025-06-21T04:13:55+08:00</dcterms:modified>
</cp:coreProperties>
</file>

<file path=docProps/custom.xml><?xml version="1.0" encoding="utf-8"?>
<Properties xmlns="http://schemas.openxmlformats.org/officeDocument/2006/custom-properties" xmlns:vt="http://schemas.openxmlformats.org/officeDocument/2006/docPropsVTypes"/>
</file>