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《茶花女》读后感800字高中</w:t>
      </w:r>
      <w:bookmarkEnd w:id="1"/>
    </w:p>
    <w:p>
      <w:pPr>
        <w:jc w:val="center"/>
        <w:spacing w:before="0" w:after="450"/>
      </w:pPr>
      <w:r>
        <w:rPr>
          <w:rFonts w:ascii="Arial" w:hAnsi="Arial" w:eastAsia="Arial" w:cs="Arial"/>
          <w:color w:val="999999"/>
          <w:sz w:val="20"/>
          <w:szCs w:val="20"/>
        </w:rPr>
        <w:t xml:space="preserve">来源：网络  作者：紫陌红尘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“这世间所有的相遇，都是一场值得惊喜的不谋而合。与你相遇更甚之。也许最后与你分离，但我会永远怀念那段时光。”打开书的那一瞬间 ，我便被深深地吸引。本书采用第一人称的叙述方式，以“我”直接出面对女主人公玛格丽特的生平事迹采访着笔，以阿尔芒的自...</w:t>
      </w:r>
    </w:p>
    <w:p>
      <w:pPr>
        <w:ind w:left="0" w:right="0" w:firstLine="560"/>
        <w:spacing w:before="450" w:after="450" w:line="312" w:lineRule="auto"/>
      </w:pPr>
      <w:r>
        <w:rPr>
          <w:rFonts w:ascii="宋体" w:hAnsi="宋体" w:eastAsia="宋体" w:cs="宋体"/>
          <w:color w:val="000"/>
          <w:sz w:val="28"/>
          <w:szCs w:val="28"/>
        </w:rPr>
        <w:t xml:space="preserve">“这世间所有的相遇，都是一场值得惊喜的不谋而合。与你相遇更甚之。也许最后与你分离，但我会永远怀念那段时光。”</w:t>
      </w:r>
    </w:p>
    <w:p>
      <w:pPr>
        <w:ind w:left="0" w:right="0" w:firstLine="560"/>
        <w:spacing w:before="450" w:after="450" w:line="312" w:lineRule="auto"/>
      </w:pPr>
      <w:r>
        <w:rPr>
          <w:rFonts w:ascii="宋体" w:hAnsi="宋体" w:eastAsia="宋体" w:cs="宋体"/>
          <w:color w:val="000"/>
          <w:sz w:val="28"/>
          <w:szCs w:val="28"/>
        </w:rPr>
        <w:t xml:space="preserve">打开书的那一瞬间 ，我便被深深地吸引。</w:t>
      </w:r>
    </w:p>
    <w:p>
      <w:pPr>
        <w:ind w:left="0" w:right="0" w:firstLine="560"/>
        <w:spacing w:before="450" w:after="450" w:line="312" w:lineRule="auto"/>
      </w:pPr>
      <w:r>
        <w:rPr>
          <w:rFonts w:ascii="宋体" w:hAnsi="宋体" w:eastAsia="宋体" w:cs="宋体"/>
          <w:color w:val="000"/>
          <w:sz w:val="28"/>
          <w:szCs w:val="28"/>
        </w:rPr>
        <w:t xml:space="preserve">本书采用第一人称的叙述方式，以“我”直接出面对女主人公玛格丽特的生平事迹采访着笔，以阿尔芒的自我回忆开始叙写。这种开头令我产生了好奇，突然想看看作者为什么要着笔写一个妓女的生平。</w:t>
      </w:r>
    </w:p>
    <w:p>
      <w:pPr>
        <w:ind w:left="0" w:right="0" w:firstLine="560"/>
        <w:spacing w:before="450" w:after="450" w:line="312" w:lineRule="auto"/>
      </w:pPr>
      <w:r>
        <w:rPr>
          <w:rFonts w:ascii="宋体" w:hAnsi="宋体" w:eastAsia="宋体" w:cs="宋体"/>
          <w:color w:val="000"/>
          <w:sz w:val="28"/>
          <w:szCs w:val="28"/>
        </w:rPr>
        <w:t xml:space="preserve">女主人公玛格丽特原本是一个穷困潦倒的女子后由于长得像裘拉第公爵去世的女儿，而被其作为干女儿，从此，她成为了巴黎红极一时的妓女，过着作为上层阶级的玩物，每天纸醉金迷的生活。后来，由于男主人公阿尔芒纯真的感情打动了她那颗冷漠的心。为了她那高贵的爱情，她放弃了她所拥有的一切，宁可受尽屈辱和误会。可是最后，她也为此真情付出了生命的代价。</w:t>
      </w:r>
    </w:p>
    <w:p>
      <w:pPr>
        <w:ind w:left="0" w:right="0" w:firstLine="560"/>
        <w:spacing w:before="450" w:after="450" w:line="312" w:lineRule="auto"/>
      </w:pPr>
      <w:r>
        <w:rPr>
          <w:rFonts w:ascii="宋体" w:hAnsi="宋体" w:eastAsia="宋体" w:cs="宋体"/>
          <w:color w:val="000"/>
          <w:sz w:val="28"/>
          <w:szCs w:val="28"/>
        </w:rPr>
        <w:t xml:space="preserve">读到此处的时候，我为她深深的地惋惜。她这样一位性格鲜明，思想明朗，感情纯真又富有自我牺牲的姑娘，最后以一种并不优雅，并不甘心的模样离开人世。这让我想起了燕七的一首诗《鲸鱼安慰了大海》中的“不是所有的轨道，都通往春暖花开的方向；不是所有的花都会盛开；不是所有约定的人都会到来。”</w:t>
      </w:r>
    </w:p>
    <w:p>
      <w:pPr>
        <w:ind w:left="0" w:right="0" w:firstLine="560"/>
        <w:spacing w:before="450" w:after="450" w:line="312" w:lineRule="auto"/>
      </w:pPr>
      <w:r>
        <w:rPr>
          <w:rFonts w:ascii="宋体" w:hAnsi="宋体" w:eastAsia="宋体" w:cs="宋体"/>
          <w:color w:val="000"/>
          <w:sz w:val="28"/>
          <w:szCs w:val="28"/>
        </w:rPr>
        <w:t xml:space="preserve">本书中有一个人物，他是阿尔芒的父亲杜瓦尔，正是他破坏了玛格丽特和阿尔芒的爱情。他不能接受玛格丽特，其实我是可以理解的，毕竟哪个父亲希望自己的儿子娶一个妓女作妻子呢？但我不能认同他仅仅是因为她的身份是妓女就认为她的品行就是坏的的看法。将一个人的职业身份地位与品德划等号，这绝对是一种偏见。他认为妓女是道德败坏的象征，是玩物的标志，而且毫无人性,“是没有心肝，没有理性的生物，她们是一架讹钱的机器，就像钢铁铸成的机器一样，随时随地都会将递东西给它的手压断，毫不留情，不分好歹的粉碎保养它和驱使它的人。”</w:t>
      </w:r>
    </w:p>
    <w:p>
      <w:pPr>
        <w:ind w:left="0" w:right="0" w:firstLine="560"/>
        <w:spacing w:before="450" w:after="450" w:line="312" w:lineRule="auto"/>
      </w:pPr>
      <w:r>
        <w:rPr>
          <w:rFonts w:ascii="宋体" w:hAnsi="宋体" w:eastAsia="宋体" w:cs="宋体"/>
          <w:color w:val="000"/>
          <w:sz w:val="28"/>
          <w:szCs w:val="28"/>
        </w:rPr>
        <w:t xml:space="preserve">带着这样的偏见专断与粗暴，他想方设法粉碎了玛格丽特与阿尔芒的爱情。而我认为这是一种不公，凭什么要以身份来讨论配与不配，凭什么她们就被当做机器，她们也是拥有自己思想、行为的人呐！</w:t>
      </w:r>
    </w:p>
    <w:p>
      <w:pPr>
        <w:ind w:left="0" w:right="0" w:firstLine="560"/>
        <w:spacing w:before="450" w:after="450" w:line="312" w:lineRule="auto"/>
      </w:pPr>
      <w:r>
        <w:rPr>
          <w:rFonts w:ascii="宋体" w:hAnsi="宋体" w:eastAsia="宋体" w:cs="宋体"/>
          <w:color w:val="000"/>
          <w:sz w:val="28"/>
          <w:szCs w:val="28"/>
        </w:rPr>
        <w:t xml:space="preserve">读完《茶花女》这本书后，我为主人公的爱情悲剧惋惜。</w:t>
      </w:r>
    </w:p>
    <w:p>
      <w:pPr>
        <w:ind w:left="0" w:right="0" w:firstLine="560"/>
        <w:spacing w:before="450" w:after="450" w:line="312" w:lineRule="auto"/>
      </w:pPr>
      <w:r>
        <w:rPr>
          <w:rFonts w:ascii="宋体" w:hAnsi="宋体" w:eastAsia="宋体" w:cs="宋体"/>
          <w:color w:val="000"/>
          <w:sz w:val="28"/>
          <w:szCs w:val="28"/>
        </w:rPr>
        <w:t xml:space="preserve">但如果是这样的爱情呢——以时光为笔，岁月为筏，用爱做韵律，以情做笔调，从浪漫写到平淡，从红颜写到白发——春日里，桃红柳绿，春暖花开，春水煎茶青梅煮酒；夏日里，花红柳绿，莺歌燕舞，檐下听雨，池塘观荷；秋日里落叶纷飞，花好月圆，凭栏赏月，红袖添香；冬日里，山河寂静，白雪皑皑，心若无尘，静听雪落。愿世间有情人皆成眷属，生活美满如这般模样。</w:t>
      </w:r>
    </w:p>
    <w:p>
      <w:pPr>
        <w:ind w:left="0" w:right="0" w:firstLine="560"/>
        <w:spacing w:before="450" w:after="450" w:line="312" w:lineRule="auto"/>
      </w:pPr>
      <w:r>
        <w:rPr>
          <w:rFonts w:ascii="宋体" w:hAnsi="宋体" w:eastAsia="宋体" w:cs="宋体"/>
          <w:color w:val="000"/>
          <w:sz w:val="28"/>
          <w:szCs w:val="28"/>
        </w:rPr>
        <w:t xml:space="preserve">愿世上的人都能体面离世，少经伤苦。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2025-06-19T01:41:30+08:00</dcterms:created>
  <dcterms:modified xsi:type="dcterms:W3CDTF">2025-06-19T01:41:30+08:00</dcterms:modified>
</cp:coreProperties>
</file>

<file path=docProps/custom.xml><?xml version="1.0" encoding="utf-8"?>
<Properties xmlns="http://schemas.openxmlformats.org/officeDocument/2006/custom-properties" xmlns:vt="http://schemas.openxmlformats.org/officeDocument/2006/docPropsVTypes"/>
</file>