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《龙之战》观后感400字</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今天我看了《龙之战》这部电影，十分喜欢。这部电影的主要内容是：洛杉矶市中心连连发生怪事，这使一当场负责采访的记者伊登突然想起小时侯一位叫杰克的老人给他讲的一个东方神话；上天有一棵如意珠，上天为了保护如意珠不被邪恶的“恶莽军团”夺去，把如意珠...</w:t>
      </w:r>
    </w:p>
    <w:p>
      <w:pPr>
        <w:ind w:left="0" w:right="0" w:firstLine="560"/>
        <w:spacing w:before="450" w:after="450" w:line="312" w:lineRule="auto"/>
      </w:pPr>
      <w:r>
        <w:rPr>
          <w:rFonts w:ascii="宋体" w:hAnsi="宋体" w:eastAsia="宋体" w:cs="宋体"/>
          <w:color w:val="000"/>
          <w:sz w:val="28"/>
          <w:szCs w:val="28"/>
        </w:rPr>
        <w:t xml:space="preserve">今天我看了《龙之战》这部电影，十分喜欢。</w:t>
      </w:r>
    </w:p>
    <w:p>
      <w:pPr>
        <w:ind w:left="0" w:right="0" w:firstLine="560"/>
        <w:spacing w:before="450" w:after="450" w:line="312" w:lineRule="auto"/>
      </w:pPr>
      <w:r>
        <w:rPr>
          <w:rFonts w:ascii="宋体" w:hAnsi="宋体" w:eastAsia="宋体" w:cs="宋体"/>
          <w:color w:val="000"/>
          <w:sz w:val="28"/>
          <w:szCs w:val="28"/>
        </w:rPr>
        <w:t xml:space="preserve">这部电影的主要内容是：洛杉矶市中心连连发生怪事，这使一当场负责采访的记者伊登突然想起小时侯一位叫杰克的老人给他讲的一个东方神话；上天有一棵如意珠，上天为了保护如意珠不被邪恶的“恶莽军团”夺去，把如意珠送到人间，封在一个村长女儿的身上，她的肩上有一个龙型记，当她到18岁时，如意珠就会成型，上天为了报如意珠不受伤害，下两位战士保护如意珠。时间一天天的过去了，村长的女儿也一天天的长大了，渐渐的与一位年轻的战士产生了爱意，终于，村长的女儿迎来了18岁，“恶莽军团”全部出动，来夺如意珠。最后村长的女儿和战士一起跳海自杀。</w:t>
      </w:r>
    </w:p>
    <w:p>
      <w:pPr>
        <w:ind w:left="0" w:right="0" w:firstLine="560"/>
        <w:spacing w:before="450" w:after="450" w:line="312" w:lineRule="auto"/>
      </w:pPr>
      <w:r>
        <w:rPr>
          <w:rFonts w:ascii="宋体" w:hAnsi="宋体" w:eastAsia="宋体" w:cs="宋体"/>
          <w:color w:val="000"/>
          <w:sz w:val="28"/>
          <w:szCs w:val="28"/>
        </w:rPr>
        <w:t xml:space="preserve">500年后，如意珠又出现了，被封在一个叫沙拉的女孩身上，而你的责任就是保护她。</w:t>
      </w:r>
    </w:p>
    <w:p>
      <w:pPr>
        <w:ind w:left="0" w:right="0" w:firstLine="560"/>
        <w:spacing w:before="450" w:after="450" w:line="312" w:lineRule="auto"/>
      </w:pPr>
      <w:r>
        <w:rPr>
          <w:rFonts w:ascii="宋体" w:hAnsi="宋体" w:eastAsia="宋体" w:cs="宋体"/>
          <w:color w:val="000"/>
          <w:sz w:val="28"/>
          <w:szCs w:val="28"/>
        </w:rPr>
        <w:t xml:space="preserve">当沙拉18岁时，“恶莽军团”又一次倾巢出动，把伊登和沙拉抓回了老巢，就在巨蟒要吸如意珠时，伊登的保护符发出巨大能量杀死所有“恶莽军团”的战士。但没能杀死巨蟒，就在巨蟒要吸食如意珠时，正义的巨蟒出现了，它和邪恶的巨蟒打成一团。但正义的巨蟒打不过邪恶的巨蟒，就在这时沙拉取出体内的如意珠，让正义的巨蟒吃了下去，邪恶的巨蟒立刻过来抢，就在这时正义巨蟒开始蜕皮，变成龙，打败了邪恶的巨蟒。</w:t>
      </w:r>
    </w:p>
    <w:p>
      <w:pPr>
        <w:ind w:left="0" w:right="0" w:firstLine="560"/>
        <w:spacing w:before="450" w:after="450" w:line="312" w:lineRule="auto"/>
      </w:pPr>
      <w:r>
        <w:rPr>
          <w:rFonts w:ascii="宋体" w:hAnsi="宋体" w:eastAsia="宋体" w:cs="宋体"/>
          <w:color w:val="000"/>
          <w:sz w:val="28"/>
          <w:szCs w:val="28"/>
        </w:rPr>
        <w:t xml:space="preserve">这让我明白了正义永胜邪恶！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2025-06-20T06:40:13+08:00</dcterms:created>
  <dcterms:modified xsi:type="dcterms:W3CDTF">2025-06-20T06:40:13+08:00</dcterms:modified>
</cp:coreProperties>
</file>

<file path=docProps/custom.xml><?xml version="1.0" encoding="utf-8"?>
<Properties xmlns="http://schemas.openxmlformats.org/officeDocument/2006/custom-properties" xmlns:vt="http://schemas.openxmlformats.org/officeDocument/2006/docPropsVTypes"/>
</file>