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狐狸冤案读后感200字</w:t>
      </w:r>
      <w:bookmarkEnd w:id="1"/>
    </w:p>
    <w:p>
      <w:pPr>
        <w:jc w:val="center"/>
        <w:spacing w:before="0" w:after="450"/>
      </w:pPr>
      <w:r>
        <w:rPr>
          <w:rFonts w:ascii="Arial" w:hAnsi="Arial" w:eastAsia="Arial" w:cs="Arial"/>
          <w:color w:val="999999"/>
          <w:sz w:val="20"/>
          <w:szCs w:val="20"/>
        </w:rPr>
        <w:t xml:space="preserve">来源：网络  作者：风月无边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勇往直前——读《狐狸冤案》有感这个暑假我读了《狐狸冤案》这本书，这本书中的主要人物有神犬探长和青蛙博士等在森林里破解一件件扑朔迷离的故事。我觉得这本书中最好看的一章那便是恐怖山谷了在恐怖山谷这一章中，豺里戈利用吼猴震耳欲聋的声音导致虎大王的...</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——读《狐狸冤案》有感</w:t>
      </w:r>
    </w:p>
    <w:p>
      <w:pPr>
        <w:ind w:left="0" w:right="0" w:firstLine="560"/>
        <w:spacing w:before="450" w:after="450" w:line="312" w:lineRule="auto"/>
      </w:pPr>
      <w:r>
        <w:rPr>
          <w:rFonts w:ascii="宋体" w:hAnsi="宋体" w:eastAsia="宋体" w:cs="宋体"/>
          <w:color w:val="000"/>
          <w:sz w:val="28"/>
          <w:szCs w:val="28"/>
        </w:rPr>
        <w:t xml:space="preserve">这个暑假我读了《狐狸冤案》这本书，这本书中的主要人物有神犬探长和青蛙博士等在森林里破解一件件扑朔迷离的故事。</w:t>
      </w:r>
    </w:p>
    <w:p>
      <w:pPr>
        <w:ind w:left="0" w:right="0" w:firstLine="560"/>
        <w:spacing w:before="450" w:after="450" w:line="312" w:lineRule="auto"/>
      </w:pPr>
      <w:r>
        <w:rPr>
          <w:rFonts w:ascii="宋体" w:hAnsi="宋体" w:eastAsia="宋体" w:cs="宋体"/>
          <w:color w:val="000"/>
          <w:sz w:val="28"/>
          <w:szCs w:val="28"/>
        </w:rPr>
        <w:t xml:space="preserve">我觉得这本书中最好看的一章那便是恐怖山谷了在恐怖山谷这一章中，豺里戈利用吼猴震耳欲聋的声音导致虎大王的神经系统受刺激，神犬探长考试并没有意识到，后来，他通过虎大王的养子了解到恐怖山谷，最后发现豺里戈的阴谋。读了这一章我深刻明白了细心观察的重要性，如果，神犬探长没有仔细观察，那么他一定抓不到豺里戈。</w:t>
      </w:r>
    </w:p>
    <w:p>
      <w:pPr>
        <w:ind w:left="0" w:right="0" w:firstLine="560"/>
        <w:spacing w:before="450" w:after="450" w:line="312" w:lineRule="auto"/>
      </w:pPr>
      <w:r>
        <w:rPr>
          <w:rFonts w:ascii="宋体" w:hAnsi="宋体" w:eastAsia="宋体" w:cs="宋体"/>
          <w:color w:val="000"/>
          <w:sz w:val="28"/>
          <w:szCs w:val="28"/>
        </w:rPr>
        <w:t xml:space="preserve">读了这本书，我明白了仔细观察的重要性，明白了遇到困难不能放弃，例如在生活中遇到了一道超难得题，如果我认真思考，便可以解出答案，如果我直接放弃那么我一定不能做出来，所以我们遇到困难一定要像神犬探长一样，不论遇到什么困难都能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2025-06-19T21:15:13+08:00</dcterms:created>
  <dcterms:modified xsi:type="dcterms:W3CDTF">2025-06-19T21:15:13+08:00</dcterms:modified>
</cp:coreProperties>
</file>

<file path=docProps/custom.xml><?xml version="1.0" encoding="utf-8"?>
<Properties xmlns="http://schemas.openxmlformats.org/officeDocument/2006/custom-properties" xmlns:vt="http://schemas.openxmlformats.org/officeDocument/2006/docPropsVTypes"/>
</file>