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君子复仇，十年不晚—《基督山伯爵》读后感</w:t>
      </w:r>
      <w:bookmarkEnd w:id="1"/>
    </w:p>
    <w:p>
      <w:pPr>
        <w:jc w:val="center"/>
        <w:spacing w:before="0" w:after="450"/>
      </w:pPr>
      <w:r>
        <w:rPr>
          <w:rFonts w:ascii="Arial" w:hAnsi="Arial" w:eastAsia="Arial" w:cs="Arial"/>
          <w:color w:val="999999"/>
          <w:sz w:val="20"/>
          <w:szCs w:val="20"/>
        </w:rPr>
        <w:t xml:space="preserve">来源：网络  作者：暖阳如梦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在我初三那年，我的母亲给我买了一本《基督山伯爵》，当时我正面临中考，压力很大。看到这本书的时候，我想1400多页！我什么时候能看完呢？可我一读上，我就被情节深深地吸引了，不仅我花很短的时间读完了这本书，而且书中的一些人文地理的知识也让我回味...</w:t>
      </w:r>
    </w:p>
    <w:p>
      <w:pPr>
        <w:ind w:left="0" w:right="0" w:firstLine="560"/>
        <w:spacing w:before="450" w:after="450" w:line="312" w:lineRule="auto"/>
      </w:pPr>
      <w:r>
        <w:rPr>
          <w:rFonts w:ascii="宋体" w:hAnsi="宋体" w:eastAsia="宋体" w:cs="宋体"/>
          <w:color w:val="000"/>
          <w:sz w:val="28"/>
          <w:szCs w:val="28"/>
        </w:rPr>
        <w:t xml:space="preserve">在我初三那年，我的母亲给我买了一本《基督山伯爵》，当时我正面临中考，压力很大。看到这本书的时候，我想1400多页！我什么时候能看完呢？可我一读上，我就被情节深深地吸引了，不仅我花很短的时间读完了这本书，而且书中的一些人文地理的知识也让我回味无穷。</w:t>
      </w:r>
    </w:p>
    <w:p>
      <w:pPr>
        <w:ind w:left="0" w:right="0" w:firstLine="560"/>
        <w:spacing w:before="450" w:after="450" w:line="312" w:lineRule="auto"/>
      </w:pPr>
      <w:r>
        <w:rPr>
          <w:rFonts w:ascii="宋体" w:hAnsi="宋体" w:eastAsia="宋体" w:cs="宋体"/>
          <w:color w:val="000"/>
          <w:sz w:val="28"/>
          <w:szCs w:val="28"/>
        </w:rPr>
        <w:t xml:space="preserve">这本书讲唐泰斯与一个叫梅塞苔丝的姑娘相爱，但后来因为那个姑娘有其他的追求者以及一些生意上的原因，他们设计害唐泰斯以至于他以一个政治犯的身份进了黑牢----一个暗无天日的地方。</w:t>
      </w:r>
    </w:p>
    <w:p>
      <w:pPr>
        <w:ind w:left="0" w:right="0" w:firstLine="560"/>
        <w:spacing w:before="450" w:after="450" w:line="312" w:lineRule="auto"/>
      </w:pPr>
      <w:r>
        <w:rPr>
          <w:rFonts w:ascii="宋体" w:hAnsi="宋体" w:eastAsia="宋体" w:cs="宋体"/>
          <w:color w:val="000"/>
          <w:sz w:val="28"/>
          <w:szCs w:val="28"/>
        </w:rPr>
        <w:t xml:space="preserve">开始唐泰斯还指望能够有人来救他，不过慢慢地他绝望了，甚至有过自杀的想法。直到有一天他听到了他的隔壁神甫法拉利在凿地道，于是一起交流并最后以神甫的死为代价逃出了监狱。而他也学习了很多语言以及得到了一个充满宝藏的洞穴的地址。最终他获得了一大笔宝藏成了首屈一指的富人。</w:t>
      </w:r>
    </w:p>
    <w:p>
      <w:pPr>
        <w:ind w:left="0" w:right="0" w:firstLine="560"/>
        <w:spacing w:before="450" w:after="450" w:line="312" w:lineRule="auto"/>
      </w:pPr>
      <w:r>
        <w:rPr>
          <w:rFonts w:ascii="宋体" w:hAnsi="宋体" w:eastAsia="宋体" w:cs="宋体"/>
          <w:color w:val="000"/>
          <w:sz w:val="28"/>
          <w:szCs w:val="28"/>
        </w:rPr>
        <w:t xml:space="preserve">但他回到故乡的时候得到的却是梅塞苔丝已经结婚和他的老父亲已经病死在故乡的消息，他的复仇之火烧得越来越旺盛。最后他通过那一笔财产以基督山伯爵的身份回归。报仇之前他选择先报恩，接着他的复仇之路一步一步地开展了。伯爵借他人之手在报纸上披露了费尔南20年代在希腊出卖和杀害了阿里总督的事实，引起了议员们的质询。在听证会上，基督山伯爵收养的阿里总督的女儿海黛出席作证，揭发了费尔南在与土耳其人的无耻的交易的中，不但把城堡拱手相让，而且把他的恩主杀害，并把恩主的妻子、女儿作为一部分战利品，卖得40万法郎的罪行。审查委员会断定费尔南犯了判逆罪和暴行迫害罪，这使得费尔南名誉扫地，狼狈不堪。</w:t>
      </w:r>
    </w:p>
    <w:p>
      <w:pPr>
        <w:ind w:left="0" w:right="0" w:firstLine="560"/>
        <w:spacing w:before="450" w:after="450" w:line="312" w:lineRule="auto"/>
      </w:pPr>
      <w:r>
        <w:rPr>
          <w:rFonts w:ascii="宋体" w:hAnsi="宋体" w:eastAsia="宋体" w:cs="宋体"/>
          <w:color w:val="000"/>
          <w:sz w:val="28"/>
          <w:szCs w:val="28"/>
        </w:rPr>
        <w:t xml:space="preserve">接着他向唐格拉下手，他通过从他的银行开了一个“无限透支”的账户，并且买通情报员使他收到假消息，使他对情况进行错误的判断以至于损失了一笔巨款。最后他挑拨维尔福家庭的关系，使他的家庭支离破碎。当他的复仇之路完成的时候，他便带着人远走高飞了。</w:t>
      </w:r>
    </w:p>
    <w:p>
      <w:pPr>
        <w:ind w:left="0" w:right="0" w:firstLine="560"/>
        <w:spacing w:before="450" w:after="450" w:line="312" w:lineRule="auto"/>
      </w:pPr>
      <w:r>
        <w:rPr>
          <w:rFonts w:ascii="宋体" w:hAnsi="宋体" w:eastAsia="宋体" w:cs="宋体"/>
          <w:color w:val="000"/>
          <w:sz w:val="28"/>
          <w:szCs w:val="28"/>
        </w:rPr>
        <w:t xml:space="preserve">这本书讲述的故事无疑是惊心动魄的，但书本身留给我们的精神财富远不止这些。</w:t>
      </w:r>
    </w:p>
    <w:p>
      <w:pPr>
        <w:ind w:left="0" w:right="0" w:firstLine="560"/>
        <w:spacing w:before="450" w:after="450" w:line="312" w:lineRule="auto"/>
      </w:pPr>
      <w:r>
        <w:rPr>
          <w:rFonts w:ascii="宋体" w:hAnsi="宋体" w:eastAsia="宋体" w:cs="宋体"/>
          <w:color w:val="000"/>
          <w:sz w:val="28"/>
          <w:szCs w:val="28"/>
        </w:rPr>
        <w:t xml:space="preserve">这本书告诉我们一个真正的君子是有仇必报的，去他的宽容吧！上帝都会看到的！一个人作恶多端是注定没有好下场的，伯爵的所作所为其实在秉承上帝的旨意。这本书教育我们不能够心怀不好的想法，更不能去做它，上帝掌握着一切！我们要心向善，做个堂堂正正的君子，不要想着那些不切实际的东西，因为那些可能会让你步入魔道而做出伤天害理的事情来。</w:t>
      </w:r>
    </w:p>
    <w:p>
      <w:pPr>
        <w:ind w:left="0" w:right="0" w:firstLine="560"/>
        <w:spacing w:before="450" w:after="450" w:line="312" w:lineRule="auto"/>
      </w:pPr>
      <w:r>
        <w:rPr>
          <w:rFonts w:ascii="宋体" w:hAnsi="宋体" w:eastAsia="宋体" w:cs="宋体"/>
          <w:color w:val="000"/>
          <w:sz w:val="28"/>
          <w:szCs w:val="28"/>
        </w:rPr>
        <w:t xml:space="preserve">这本书揭露了当时社会的黑暗，金钱至上，揭露了资本主义世界是金钱的世界。有些人为了金钱，不惜手足相残而最后却落得两手空空。</w:t>
      </w:r>
    </w:p>
    <w:p>
      <w:pPr>
        <w:ind w:left="0" w:right="0" w:firstLine="560"/>
        <w:spacing w:before="450" w:after="450" w:line="312" w:lineRule="auto"/>
      </w:pPr>
      <w:r>
        <w:rPr>
          <w:rFonts w:ascii="宋体" w:hAnsi="宋体" w:eastAsia="宋体" w:cs="宋体"/>
          <w:color w:val="000"/>
          <w:sz w:val="28"/>
          <w:szCs w:val="28"/>
        </w:rPr>
        <w:t xml:space="preserve">“直到天主垂允为人类揭示未来图景的那一天到来之前，人类的全部智慧就包括在这五个字内‘等待’和‘希望’。”耐心的等待加之希望带来的动力，必然能迎来黎明的曙光。”这两句话正是陪伴伯爵度过他最艰难困苦的话语，他凭着自己的意志力在监狱里活了下来并且成功复仇。伯爵，从一个年轻的小伙子变成了一个老头子，这是岁月的无情，最终复活完成时他也找到了自己的归宿……</w:t>
      </w:r>
    </w:p>
    <w:p>
      <w:pPr>
        <w:ind w:left="0" w:right="0" w:firstLine="560"/>
        <w:spacing w:before="450" w:after="450" w:line="312" w:lineRule="auto"/>
      </w:pPr>
      <w:r>
        <w:rPr>
          <w:rFonts w:ascii="宋体" w:hAnsi="宋体" w:eastAsia="宋体" w:cs="宋体"/>
          <w:color w:val="000"/>
          <w:sz w:val="28"/>
          <w:szCs w:val="28"/>
        </w:rPr>
        <w:t xml:space="preserve">总之，这本书教会了我很多，也启发了我对人生的思考。复仇与宽容，两个对立的词，究竟我们以后该如何把握，可能只有经历了才知道吧，\"在这个世界上既没有幸福也没有不幸,只有一种处境和另一种处境的比较.必须想到过死的痛苦,才能懂得生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2025-06-19T08:33:12+08:00</dcterms:created>
  <dcterms:modified xsi:type="dcterms:W3CDTF">2025-06-19T08:33:12+08:00</dcterms:modified>
</cp:coreProperties>
</file>

<file path=docProps/custom.xml><?xml version="1.0" encoding="utf-8"?>
<Properties xmlns="http://schemas.openxmlformats.org/officeDocument/2006/custom-properties" xmlns:vt="http://schemas.openxmlformats.org/officeDocument/2006/docPropsVTypes"/>
</file>