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我在为自己读书读后感800字</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读《我在为自己读书》有感暑假里，我读了《我在为自己读书》这本书，书中的故事令我深深感动。《拔掉一根灯芯》主要讲的是李四光爷爷的故事。李四光小时候家里很穷，供不起他上学。他跟着叫陈二爷的老秀才读书识字，李四光聪明好学，陈二爷免除李四光的学费，...</w:t>
      </w:r>
    </w:p>
    <w:p>
      <w:pPr>
        <w:ind w:left="0" w:right="0" w:firstLine="560"/>
        <w:spacing w:before="450" w:after="450" w:line="312" w:lineRule="auto"/>
      </w:pPr>
      <w:r>
        <w:rPr>
          <w:rFonts w:ascii="宋体" w:hAnsi="宋体" w:eastAsia="宋体" w:cs="宋体"/>
          <w:color w:val="000"/>
          <w:sz w:val="28"/>
          <w:szCs w:val="28"/>
        </w:rPr>
        <w:t xml:space="preserve">读《我在为自己读书》有感</w:t>
      </w:r>
    </w:p>
    <w:p>
      <w:pPr>
        <w:ind w:left="0" w:right="0" w:firstLine="560"/>
        <w:spacing w:before="450" w:after="450" w:line="312" w:lineRule="auto"/>
      </w:pPr>
      <w:r>
        <w:rPr>
          <w:rFonts w:ascii="宋体" w:hAnsi="宋体" w:eastAsia="宋体" w:cs="宋体"/>
          <w:color w:val="000"/>
          <w:sz w:val="28"/>
          <w:szCs w:val="28"/>
        </w:rPr>
        <w:t xml:space="preserve">暑假里，我读了《我在为自己读书》这本书，书中的故事令我深深感动。</w:t>
      </w:r>
    </w:p>
    <w:p>
      <w:pPr>
        <w:ind w:left="0" w:right="0" w:firstLine="560"/>
        <w:spacing w:before="450" w:after="450" w:line="312" w:lineRule="auto"/>
      </w:pPr>
      <w:r>
        <w:rPr>
          <w:rFonts w:ascii="宋体" w:hAnsi="宋体" w:eastAsia="宋体" w:cs="宋体"/>
          <w:color w:val="000"/>
          <w:sz w:val="28"/>
          <w:szCs w:val="28"/>
        </w:rPr>
        <w:t xml:space="preserve">《拔掉一根灯芯》主要讲的是李四光爷爷的故事。李四光小时候家里很穷，供不起他上学。他跟着叫陈二爷的老秀才读书识字，李四光聪明好学，陈二爷免除李四光的学费，给他授课。为了有多一倍的时间学习，他把灯盏里放了的两根灯芯拔去一根，只留一根。李四光就是这样认真苦读，成为我国著名的地质学家，为我国“两弹一星”做出杰出的贡献。李四光如果因为艰苦的学习环境而放弃学习，我们中国的地质学家可能不会出现那么早了。我要向他学习，不怕苦不怕累，不放弃。</w:t>
      </w:r>
    </w:p>
    <w:p>
      <w:pPr>
        <w:ind w:left="0" w:right="0" w:firstLine="560"/>
        <w:spacing w:before="450" w:after="450" w:line="312" w:lineRule="auto"/>
      </w:pPr>
      <w:r>
        <w:rPr>
          <w:rFonts w:ascii="宋体" w:hAnsi="宋体" w:eastAsia="宋体" w:cs="宋体"/>
          <w:color w:val="000"/>
          <w:sz w:val="28"/>
          <w:szCs w:val="28"/>
        </w:rPr>
        <w:t xml:space="preserve">《首先要成为孔雀》讲的是迈克尔﹒法拉第从小家境贫寒，父亲体弱多病，可怜的法拉第，很小就辍学了，做了一年报童，然后又在一家书店做帮工。打工时他刻苦读书，对电的现象和化学实验痴迷不已。他省吃俭用买了一些便宜的药品，捡拾那些别人不要的瓶子等废物，建了自己的小实验室，虽然条件艰苦，但是他从不放弃。最终，被戴维招到皇家学院化学实验室当助手。他1831年发现了电磁感应现象，预告了发电机的诞生，开创了电气化新时代，成为了伟大的科学家。法拉第如果没有刻苦专研，努力探知的学习精神，也不会成为伟大的科学家，我要学习他努力专研的精神。</w:t>
      </w:r>
    </w:p>
    <w:p>
      <w:pPr>
        <w:ind w:left="0" w:right="0" w:firstLine="560"/>
        <w:spacing w:before="450" w:after="450" w:line="312" w:lineRule="auto"/>
      </w:pPr>
      <w:r>
        <w:rPr>
          <w:rFonts w:ascii="宋体" w:hAnsi="宋体" w:eastAsia="宋体" w:cs="宋体"/>
          <w:color w:val="000"/>
          <w:sz w:val="28"/>
          <w:szCs w:val="28"/>
        </w:rPr>
        <w:t xml:space="preserve">《为中华之崛起而读书》讲的是周恩来12岁那年，因家里贫穷，只好离开苏北老家，跟伯父到沈阳去读书。有一次，他和一个好朋友到租界地去，他看见一个衣衫褴褛的妇女，他的丈夫被洋人轧死，中国巡警不但不扣住洋人，还说她的丈夫妨碍交通。“这是治外法权的规定”。巡警的话让周恩来心情很沉重。周恩来在青少年时期为中华之崛起努力读书，为了这个目标，他忘我地工作，无私地奉献了毕生的精力。周恩来为中华之崛起而读书，用他的知识和无限革命先烈们一起将贫苦的中国人民从水声火热中解救了出来。我一定努力学习，报效祖国。</w:t>
      </w:r>
    </w:p>
    <w:p>
      <w:pPr>
        <w:ind w:left="0" w:right="0" w:firstLine="560"/>
        <w:spacing w:before="450" w:after="450" w:line="312" w:lineRule="auto"/>
      </w:pPr>
      <w:r>
        <w:rPr>
          <w:rFonts w:ascii="宋体" w:hAnsi="宋体" w:eastAsia="宋体" w:cs="宋体"/>
          <w:color w:val="000"/>
          <w:sz w:val="28"/>
          <w:szCs w:val="28"/>
        </w:rPr>
        <w:t xml:space="preserve">妈妈经常问我：“你读书为了什么？”其实我也不知道自己为什么读书，可能是为了长大有一份好工作吧。妈妈也会在我调皮不读书时教导我说：“知识改变命运”。其实我还不太知道什么叫命运。妈妈在我下棋输时，告诉我说：“最重要不是输了，而是已经有人觉得你赢了”。可是我还是会因为输棋难过生气。在我遇到困难想要放弃时，妈妈教导我说：“不经风雨长不成大树”。从他们的故事中我好像明白妈妈说的话了。</w:t>
      </w:r>
    </w:p>
    <w:p>
      <w:pPr>
        <w:ind w:left="0" w:right="0" w:firstLine="560"/>
        <w:spacing w:before="450" w:after="450" w:line="312" w:lineRule="auto"/>
      </w:pPr>
      <w:r>
        <w:rPr>
          <w:rFonts w:ascii="宋体" w:hAnsi="宋体" w:eastAsia="宋体" w:cs="宋体"/>
          <w:color w:val="000"/>
          <w:sz w:val="28"/>
          <w:szCs w:val="28"/>
        </w:rPr>
        <w:t xml:space="preserve">老师经常教导我们说:“少年强则国强，少年智则国智”。我想说我要为自己的人生去读书，要为祖国的强大而读书。强国有我，请祖国放心！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2025-06-20T14:18:22+08:00</dcterms:created>
  <dcterms:modified xsi:type="dcterms:W3CDTF">2025-06-20T14:18:22+08:00</dcterms:modified>
</cp:coreProperties>
</file>

<file path=docProps/custom.xml><?xml version="1.0" encoding="utf-8"?>
<Properties xmlns="http://schemas.openxmlformats.org/officeDocument/2006/custom-properties" xmlns:vt="http://schemas.openxmlformats.org/officeDocument/2006/docPropsVTypes"/>
</file>