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百年孤独读书感悟800字</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一个家族的孤独，一个时代的悲痛 一《百年孤独》读后感这是一个几乎与世隔绝的世界—加勒比海岸的小镇马孔多，是何塞·阿尔卡蒂奥·布迪亚恩与他的妻子乌尔苏拉为躲避因说错话被杀的普鲁邓希奥的魂灵侵扰，举家与其他年轻的爱冒险的朋友开辟出来的。这里四面...</w:t>
      </w:r>
    </w:p>
    <w:p>
      <w:pPr>
        <w:ind w:left="0" w:right="0" w:firstLine="560"/>
        <w:spacing w:before="450" w:after="450" w:line="312" w:lineRule="auto"/>
      </w:pPr>
      <w:r>
        <w:rPr>
          <w:rFonts w:ascii="宋体" w:hAnsi="宋体" w:eastAsia="宋体" w:cs="宋体"/>
          <w:color w:val="000"/>
          <w:sz w:val="28"/>
          <w:szCs w:val="28"/>
        </w:rPr>
        <w:t xml:space="preserve">一个家族的孤独，一个时代的悲痛 一《百年孤独》读后感</w:t>
      </w:r>
    </w:p>
    <w:p>
      <w:pPr>
        <w:ind w:left="0" w:right="0" w:firstLine="560"/>
        <w:spacing w:before="450" w:after="450" w:line="312" w:lineRule="auto"/>
      </w:pPr>
      <w:r>
        <w:rPr>
          <w:rFonts w:ascii="宋体" w:hAnsi="宋体" w:eastAsia="宋体" w:cs="宋体"/>
          <w:color w:val="000"/>
          <w:sz w:val="28"/>
          <w:szCs w:val="28"/>
        </w:rPr>
        <w:t xml:space="preserve">这是一个几乎与世隔绝的世界—加勒比海岸的小镇马孔多，是何塞·阿尔卡蒂奥·布迪亚恩与他的妻子乌尔苏拉为躲避因说错话被杀的普鲁邓希奥的魂灵侵扰，举家与其他年轻的爱冒险的朋友开辟出来的。这里四面环海，是一个封闭的世界。在这里埋葬了布迪亚恩家族七代的爱与恨，但自始至终他们都是个孤独的家族，每个人的内心都有不可告人的秘密，家族内每一代也总有疯狂的人，另类的人，他们或钻研梅尔基亚德斯的炼金术而着迷以至废寝忘食，或爱上了不该爱的人，因一段未成的爱情而痛苦，抑或是对于这个世界已经失去了最起码的爱与珍重 ……最终这个家族的命运早已被梅尔基亚德斯所预言：家族的第一个人被捆在树上，最后一个人正被蚂蚁吃掉。当那个可怜的孩子的皮被蚂蚁拖走时，他的母亲因失血过多而死亡，他的父亲发现了自己家族的命运都早已被记载了那张羊皮纸上。</w:t>
      </w:r>
    </w:p>
    <w:p>
      <w:pPr>
        <w:ind w:left="0" w:right="0" w:firstLine="560"/>
        <w:spacing w:before="450" w:after="450" w:line="312" w:lineRule="auto"/>
      </w:pPr>
      <w:r>
        <w:rPr>
          <w:rFonts w:ascii="宋体" w:hAnsi="宋体" w:eastAsia="宋体" w:cs="宋体"/>
          <w:color w:val="000"/>
          <w:sz w:val="28"/>
          <w:szCs w:val="28"/>
        </w:rPr>
        <w:t xml:space="preserve">这个家族的男人都叫奥雷里亚诺或是阿尔卡蒂奥，他们都有着同样孤辟敏感的性格，渴望爱都终身不得，他们甚至于在自己的姑妈身上企图找到不存在的爱情。只有最老的乌尔苏拉看破了布迪亚恩家族男人的归宿，她在年老时细细回顾了从马孔多创建以来家中的大事小事，彻底改变了对子孙的一贯看法，她意识到奥雷里亚诺布恩迪亚上校并非像她想的那样，由于战争的摧残而丧失对家人的情感，实际上他从未爱过任何人，包括妻子蕾梅黛斯和一夜风流后随即从他生命中消失的无数女人，更不必提他的儿子们，他成功和失败都因为同一个原因，纯粹、罪恶的自大。他曾在她的腹中时她害怕那可怕的猪尾巴，实际上不曾知道比这更可怖的是缺乏爱的能力，布迪亚恩家族的男人也都是缺乏爱的，他们渴望在一夜风流中找到爱的归宿，却只能在那些风流中忏悔与痛苦，一代一代的相传却有着相同的归宿。她还想到阿玛兰坦所谓的铁石心肠，实际上是无穷的爱意与无法战胜的胆怯之间的殊死较量，而丽贝卡—她的养女拥有冲动心性和炽热情欲，更拥有这个家族所缺乏的无畏的勇气，才是她想看到后代身上的品质，却得不到他人的认可。</w:t>
      </w:r>
    </w:p>
    <w:p>
      <w:pPr>
        <w:ind w:left="0" w:right="0" w:firstLine="560"/>
        <w:spacing w:before="450" w:after="450" w:line="312" w:lineRule="auto"/>
      </w:pPr>
      <w:r>
        <w:rPr>
          <w:rFonts w:ascii="宋体" w:hAnsi="宋体" w:eastAsia="宋体" w:cs="宋体"/>
          <w:color w:val="000"/>
          <w:sz w:val="28"/>
          <w:szCs w:val="28"/>
        </w:rPr>
        <w:t xml:space="preserve">整本书其实都是一个轮回，在冥冥中注定会回到起点，也在不同的人身上发生相同的事，时间的轮回，事件的轮回，家族的轮回，羊皮卷上的一切，都暗示着这个经受百年孤独的家族终将在这块大陆上消失。这个家族中每个男人或是醉心于风花柳月，渴望得到他们所缺乏的爱；或是在梅尔基亚德斯的炼金屋中封闭自我，在制作小金鱼中消磨时光，更可怖的是，他们对自己的孩子缺乏最起码的父爱，也从不试图去寻找那亲情，再后来，家中也已荒凉不堪，孩子们生活在红蚁与蜘蛛中，他们却仍沉浸在自己万般孤独的世界里，他们的一生在做着爱与孤独的斗争，幸运的是，家中也有些女子在默默地付出，比如女王费尔南达，一个女人到底有多大的胸襟才能容忍自己的丈夫与情人私会，同时又默默地照顾孩子，希望他们能够成为教皇或是教女，然而事与愿违，女儿与汽修厂工人私会生下了一个儿子，儿子则在外拿着钱挥霍，她至死都感到痛苦与悲伤。而桑塔索菲亚·德拉·彼达也是操劳半个世纪，把这所大宅打理得整洁有序，连在死之前都不愿麻烦后代，带上自己仅有的一点儿财产离开了这个家，这个已经荒凉败落的家。</w:t>
      </w:r>
    </w:p>
    <w:p>
      <w:pPr>
        <w:ind w:left="0" w:right="0" w:firstLine="560"/>
        <w:spacing w:before="450" w:after="450" w:line="312" w:lineRule="auto"/>
      </w:pPr>
      <w:r>
        <w:rPr>
          <w:rFonts w:ascii="宋体" w:hAnsi="宋体" w:eastAsia="宋体" w:cs="宋体"/>
          <w:color w:val="000"/>
          <w:sz w:val="28"/>
          <w:szCs w:val="28"/>
        </w:rPr>
        <w:t xml:space="preserve">书中每个人都有自己的一部伤心史，渴望幸福却终究离自己的理想越来越远。加西亚·马尔克斯在叙述故事中采用了倒叙的手法，同时将时间线重叠，在叙述故事中一再倒叙，造成了重峦叠嶂之美感，让人读来荡气回肠，最后一句“羊皮卷上所载一切自永远至永远不会再重复，因为注定经受百年孤独的家庭不会有第二次机会在大地上出现”收束全书，让人感觉仿佛一场美梦刚刚睡醒，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2025-06-20T04:43:20+08:00</dcterms:created>
  <dcterms:modified xsi:type="dcterms:W3CDTF">2025-06-20T04:43:20+08:00</dcterms:modified>
</cp:coreProperties>
</file>

<file path=docProps/custom.xml><?xml version="1.0" encoding="utf-8"?>
<Properties xmlns="http://schemas.openxmlformats.org/officeDocument/2006/custom-properties" xmlns:vt="http://schemas.openxmlformats.org/officeDocument/2006/docPropsVTypes"/>
</file>